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E42504" w14:textId="77777777" w:rsidR="00223B05" w:rsidRPr="00EC2B8C" w:rsidRDefault="00223B05" w:rsidP="00223B05">
      <w:pPr>
        <w:jc w:val="center"/>
        <w:rPr>
          <w:rFonts w:ascii="Maiandra GD" w:hAnsi="Maiandra GD" w:cs="Arial"/>
          <w:b/>
          <w:color w:val="365F91" w:themeColor="accent1" w:themeShade="BF"/>
        </w:rPr>
      </w:pPr>
      <w:r w:rsidRPr="00FB4E0C">
        <w:rPr>
          <w:rFonts w:cs="Arial"/>
          <w:b/>
          <w:noProof/>
          <w:sz w:val="20"/>
          <w:szCs w:val="20"/>
        </w:rPr>
        <w:drawing>
          <wp:anchor distT="0" distB="0" distL="0" distR="0" simplePos="0" relativeHeight="251659264" behindDoc="0" locked="0" layoutInCell="1" allowOverlap="1" wp14:anchorId="2B0393EC" wp14:editId="6B6AFEDD">
            <wp:simplePos x="0" y="0"/>
            <wp:positionH relativeFrom="margin">
              <wp:posOffset>-142875</wp:posOffset>
            </wp:positionH>
            <wp:positionV relativeFrom="paragraph">
              <wp:posOffset>-12065</wp:posOffset>
            </wp:positionV>
            <wp:extent cx="324485" cy="323850"/>
            <wp:effectExtent l="0" t="0" r="0" b="0"/>
            <wp:wrapNone/>
            <wp:docPr id="9" name="image2.jpeg" descr="stemma_repub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324485" cy="323850"/>
                    </a:xfrm>
                    <a:prstGeom prst="rect">
                      <a:avLst/>
                    </a:prstGeom>
                  </pic:spPr>
                </pic:pic>
              </a:graphicData>
            </a:graphic>
          </wp:anchor>
        </w:drawing>
      </w:r>
      <w:r w:rsidRPr="00EC2B8C">
        <w:rPr>
          <w:rFonts w:ascii="Maiandra GD" w:hAnsi="Maiandra GD" w:cs="Arial"/>
          <w:b/>
          <w:color w:val="365F91" w:themeColor="accent1" w:themeShade="BF"/>
        </w:rPr>
        <w:t>ISTITUTO STATALE COMPRENSIVO “P.</w:t>
      </w:r>
      <w:proofErr w:type="gramStart"/>
      <w:r w:rsidRPr="00EC2B8C">
        <w:rPr>
          <w:rFonts w:ascii="Maiandra GD" w:hAnsi="Maiandra GD" w:cs="Arial"/>
          <w:b/>
          <w:color w:val="365F91" w:themeColor="accent1" w:themeShade="BF"/>
        </w:rPr>
        <w:t>O.OLIVIERI</w:t>
      </w:r>
      <w:proofErr w:type="gramEnd"/>
      <w:r w:rsidRPr="00EC2B8C">
        <w:rPr>
          <w:rFonts w:ascii="Maiandra GD" w:hAnsi="Maiandra GD" w:cs="Arial"/>
          <w:b/>
          <w:color w:val="365F91" w:themeColor="accent1" w:themeShade="BF"/>
        </w:rPr>
        <w:t>” - 47864 PENNABILLI  (RN)</w:t>
      </w:r>
    </w:p>
    <w:p w14:paraId="666CDFA5" w14:textId="77777777" w:rsidR="00223B05" w:rsidRPr="00EC2B8C" w:rsidRDefault="00223B05" w:rsidP="00223B05">
      <w:pPr>
        <w:jc w:val="center"/>
        <w:rPr>
          <w:rFonts w:ascii="Maiandra GD" w:hAnsi="Maiandra GD" w:cs="Arial"/>
          <w:color w:val="365F91" w:themeColor="accent1" w:themeShade="BF"/>
          <w:sz w:val="20"/>
          <w:szCs w:val="20"/>
        </w:rPr>
      </w:pPr>
      <w:r w:rsidRPr="00EC2B8C">
        <w:rPr>
          <w:rFonts w:ascii="Maiandra GD" w:hAnsi="Maiandra GD" w:cs="Arial"/>
          <w:b/>
          <w:color w:val="365F91" w:themeColor="accent1" w:themeShade="BF"/>
          <w:sz w:val="20"/>
          <w:szCs w:val="20"/>
        </w:rPr>
        <w:t>Presidenza e Segreteria Centrale</w:t>
      </w:r>
      <w:r w:rsidRPr="00EC2B8C">
        <w:rPr>
          <w:rFonts w:ascii="Maiandra GD" w:hAnsi="Maiandra GD" w:cs="Arial"/>
          <w:color w:val="365F91" w:themeColor="accent1" w:themeShade="BF"/>
          <w:sz w:val="20"/>
          <w:szCs w:val="20"/>
        </w:rPr>
        <w:t>: Piazza Montefeltro, 6 -Tel. 0541928417 Fax 0541928435</w:t>
      </w:r>
    </w:p>
    <w:p w14:paraId="79CCAAEF" w14:textId="77777777" w:rsidR="00223B05" w:rsidRPr="00EC2B8C" w:rsidRDefault="00223B05" w:rsidP="00223B05">
      <w:pPr>
        <w:jc w:val="center"/>
        <w:rPr>
          <w:rFonts w:ascii="Maiandra GD" w:hAnsi="Maiandra GD" w:cs="Arial"/>
          <w:color w:val="365F91" w:themeColor="accent1" w:themeShade="BF"/>
          <w:sz w:val="20"/>
          <w:szCs w:val="20"/>
        </w:rPr>
      </w:pPr>
      <w:r w:rsidRPr="00EC2B8C">
        <w:rPr>
          <w:rFonts w:ascii="Maiandra GD" w:hAnsi="Maiandra GD" w:cs="Arial"/>
          <w:color w:val="365F91" w:themeColor="accent1" w:themeShade="BF"/>
          <w:sz w:val="20"/>
          <w:szCs w:val="20"/>
        </w:rPr>
        <w:t xml:space="preserve">E-mail: </w:t>
      </w:r>
      <w:hyperlink r:id="rId8" w:history="1">
        <w:r w:rsidRPr="00EC2B8C">
          <w:rPr>
            <w:rStyle w:val="Collegamentoipertestuale"/>
            <w:rFonts w:ascii="Maiandra GD" w:hAnsi="Maiandra GD" w:cs="Arial"/>
            <w:color w:val="365F91" w:themeColor="accent1" w:themeShade="BF"/>
            <w:sz w:val="20"/>
            <w:szCs w:val="20"/>
          </w:rPr>
          <w:t>rnic812004@istruzione.it-</w:t>
        </w:r>
      </w:hyperlink>
      <w:r w:rsidRPr="00EC2B8C">
        <w:rPr>
          <w:rFonts w:ascii="Maiandra GD" w:hAnsi="Maiandra GD" w:cs="Arial"/>
          <w:color w:val="365F91" w:themeColor="accent1" w:themeShade="BF"/>
          <w:sz w:val="20"/>
          <w:szCs w:val="20"/>
        </w:rPr>
        <w:t xml:space="preserve"> PEC: </w:t>
      </w:r>
      <w:hyperlink r:id="rId9" w:history="1">
        <w:r w:rsidRPr="00EC2B8C">
          <w:rPr>
            <w:rStyle w:val="Collegamentoipertestuale"/>
            <w:rFonts w:ascii="Maiandra GD" w:hAnsi="Maiandra GD" w:cs="Arial"/>
            <w:color w:val="365F91" w:themeColor="accent1" w:themeShade="BF"/>
            <w:sz w:val="20"/>
            <w:szCs w:val="20"/>
          </w:rPr>
          <w:t>rnic812004@pec.istruzione.it</w:t>
        </w:r>
      </w:hyperlink>
      <w:r w:rsidRPr="00EC2B8C">
        <w:rPr>
          <w:rFonts w:ascii="Maiandra GD" w:hAnsi="Maiandra GD" w:cs="Arial"/>
          <w:color w:val="365F91" w:themeColor="accent1" w:themeShade="BF"/>
          <w:sz w:val="20"/>
          <w:szCs w:val="20"/>
        </w:rPr>
        <w:t xml:space="preserve">  -Sito web:</w:t>
      </w:r>
      <w:r>
        <w:rPr>
          <w:rFonts w:ascii="Maiandra GD" w:hAnsi="Maiandra GD" w:cs="Arial"/>
          <w:color w:val="365F91" w:themeColor="accent1" w:themeShade="BF"/>
          <w:sz w:val="20"/>
          <w:szCs w:val="20"/>
        </w:rPr>
        <w:t xml:space="preserve"> www.</w:t>
      </w:r>
      <w:r w:rsidRPr="00EC2B8C">
        <w:rPr>
          <w:rFonts w:ascii="Maiandra GD" w:hAnsi="Maiandra GD" w:cs="Arial"/>
          <w:color w:val="365F91" w:themeColor="accent1" w:themeShade="BF"/>
          <w:sz w:val="20"/>
          <w:szCs w:val="20"/>
        </w:rPr>
        <w:t>icpennabilli.edu.it</w:t>
      </w:r>
    </w:p>
    <w:p w14:paraId="3BC6858A" w14:textId="77777777" w:rsidR="00223B05" w:rsidRPr="00EC2B8C" w:rsidRDefault="00223B05" w:rsidP="00223B05">
      <w:pPr>
        <w:pStyle w:val="Pidipagina"/>
        <w:jc w:val="center"/>
        <w:rPr>
          <w:color w:val="3333FF"/>
          <w:sz w:val="20"/>
          <w:szCs w:val="20"/>
        </w:rPr>
      </w:pPr>
      <w:r>
        <w:rPr>
          <w:rFonts w:ascii="Maiandra GD" w:hAnsi="Maiandra GD"/>
          <w:color w:val="365F91" w:themeColor="accent1" w:themeShade="BF"/>
          <w:sz w:val="20"/>
          <w:szCs w:val="20"/>
        </w:rPr>
        <w:t xml:space="preserve">Cod. </w:t>
      </w:r>
      <w:proofErr w:type="spellStart"/>
      <w:r>
        <w:rPr>
          <w:rFonts w:ascii="Maiandra GD" w:hAnsi="Maiandra GD"/>
          <w:color w:val="365F91" w:themeColor="accent1" w:themeShade="BF"/>
          <w:sz w:val="20"/>
          <w:szCs w:val="20"/>
        </w:rPr>
        <w:t>Mecc</w:t>
      </w:r>
      <w:proofErr w:type="spellEnd"/>
      <w:r>
        <w:rPr>
          <w:rFonts w:ascii="Maiandra GD" w:hAnsi="Maiandra GD"/>
          <w:color w:val="365F91" w:themeColor="accent1" w:themeShade="BF"/>
          <w:sz w:val="20"/>
          <w:szCs w:val="20"/>
        </w:rPr>
        <w:t xml:space="preserve">. RNIC81200N - </w:t>
      </w:r>
      <w:r w:rsidRPr="00EC2B8C">
        <w:rPr>
          <w:rFonts w:ascii="Maiandra GD" w:hAnsi="Maiandra GD"/>
          <w:color w:val="365F91" w:themeColor="accent1" w:themeShade="BF"/>
          <w:sz w:val="20"/>
          <w:szCs w:val="20"/>
        </w:rPr>
        <w:t xml:space="preserve">Codice Fiscale: </w:t>
      </w:r>
      <w:proofErr w:type="gramStart"/>
      <w:r w:rsidRPr="00EC2B8C">
        <w:rPr>
          <w:rFonts w:ascii="Maiandra GD" w:hAnsi="Maiandra GD"/>
          <w:color w:val="365F91" w:themeColor="accent1" w:themeShade="BF"/>
          <w:sz w:val="20"/>
          <w:szCs w:val="20"/>
        </w:rPr>
        <w:t>92027380416  -</w:t>
      </w:r>
      <w:proofErr w:type="gramEnd"/>
      <w:r w:rsidRPr="00EC2B8C">
        <w:rPr>
          <w:rFonts w:ascii="Maiandra GD" w:hAnsi="Maiandra GD"/>
          <w:color w:val="365F91" w:themeColor="accent1" w:themeShade="BF"/>
          <w:sz w:val="20"/>
          <w:szCs w:val="20"/>
        </w:rPr>
        <w:t xml:space="preserve"> Codice Univoco Ufficio UFBSSK</w:t>
      </w:r>
    </w:p>
    <w:p w14:paraId="49FDDC91" w14:textId="52D2F1B3" w:rsidR="00223B05" w:rsidRPr="001F6B95" w:rsidRDefault="00223B05" w:rsidP="00223B05">
      <w:pPr>
        <w:jc w:val="center"/>
        <w:rPr>
          <w:rFonts w:cs="Arial"/>
          <w:b/>
          <w:color w:val="365F91" w:themeColor="accent1" w:themeShade="BF"/>
          <w:sz w:val="23"/>
          <w:szCs w:val="23"/>
        </w:rPr>
      </w:pPr>
      <w:r w:rsidRPr="00EC2B8C">
        <w:rPr>
          <w:rFonts w:cs="Arial"/>
          <w:b/>
          <w:color w:val="365F91" w:themeColor="accent1" w:themeShade="BF"/>
          <w:sz w:val="17"/>
          <w:szCs w:val="17"/>
        </w:rPr>
        <w:t>_________________________________________________________________________________</w:t>
      </w:r>
      <w:r>
        <w:rPr>
          <w:rFonts w:cs="Arial"/>
          <w:b/>
          <w:color w:val="365F91" w:themeColor="accent1" w:themeShade="BF"/>
          <w:sz w:val="17"/>
          <w:szCs w:val="17"/>
        </w:rPr>
        <w:t>_____________________________</w:t>
      </w:r>
    </w:p>
    <w:p w14:paraId="21F3DBF3" w14:textId="1F020CA5" w:rsidR="003476A4" w:rsidRDefault="00FF278D">
      <w:pPr>
        <w:jc w:val="both"/>
        <w:rPr>
          <w:rFonts w:ascii="Maiandra GD" w:eastAsia="Arial" w:hAnsi="Maiandra GD" w:cs="Arial"/>
          <w:sz w:val="12"/>
          <w:szCs w:val="12"/>
        </w:rPr>
      </w:pPr>
      <w:r w:rsidRPr="00FF278D">
        <w:rPr>
          <w:rFonts w:ascii="Maiandra GD" w:eastAsia="Arial" w:hAnsi="Maiandra GD" w:cs="Arial"/>
          <w:sz w:val="12"/>
          <w:szCs w:val="12"/>
        </w:rPr>
        <w:fldChar w:fldCharType="begin"/>
      </w:r>
      <w:r w:rsidRPr="00FF278D">
        <w:rPr>
          <w:rFonts w:ascii="Maiandra GD" w:eastAsia="Arial" w:hAnsi="Maiandra GD" w:cs="Arial"/>
          <w:sz w:val="12"/>
          <w:szCs w:val="12"/>
        </w:rPr>
        <w:instrText xml:space="preserve"> FILENAME  \p  \* MERGEFORMAT </w:instrText>
      </w:r>
      <w:r w:rsidRPr="00FF278D">
        <w:rPr>
          <w:rFonts w:ascii="Maiandra GD" w:eastAsia="Arial" w:hAnsi="Maiandra GD" w:cs="Arial"/>
          <w:sz w:val="12"/>
          <w:szCs w:val="12"/>
        </w:rPr>
        <w:fldChar w:fldCharType="separate"/>
      </w:r>
      <w:r w:rsidR="00382814">
        <w:rPr>
          <w:rFonts w:ascii="Maiandra GD" w:eastAsia="Arial" w:hAnsi="Maiandra GD" w:cs="Arial"/>
          <w:noProof/>
          <w:sz w:val="12"/>
          <w:szCs w:val="12"/>
        </w:rPr>
        <w:t>Z:\DOCENTI\DICHIARAZIONI PER SITO 25-26\Informativa dipendenti.docx</w:t>
      </w:r>
      <w:r w:rsidRPr="00FF278D">
        <w:rPr>
          <w:rFonts w:ascii="Maiandra GD" w:eastAsia="Arial" w:hAnsi="Maiandra GD" w:cs="Arial"/>
          <w:sz w:val="12"/>
          <w:szCs w:val="12"/>
        </w:rPr>
        <w:fldChar w:fldCharType="end"/>
      </w:r>
      <w:bookmarkStart w:id="0" w:name="_GoBack"/>
      <w:bookmarkEnd w:id="0"/>
    </w:p>
    <w:p w14:paraId="6CE6421A" w14:textId="77777777" w:rsidR="00FF278D" w:rsidRPr="00FF278D" w:rsidRDefault="00FF278D">
      <w:pPr>
        <w:jc w:val="both"/>
        <w:rPr>
          <w:rFonts w:ascii="Maiandra GD" w:eastAsia="Arial" w:hAnsi="Maiandra GD" w:cs="Arial"/>
          <w:b/>
          <w:sz w:val="12"/>
          <w:szCs w:val="12"/>
        </w:rPr>
      </w:pPr>
    </w:p>
    <w:p w14:paraId="2349BC6A" w14:textId="120DE45D" w:rsidR="003476A4" w:rsidRPr="00223B05" w:rsidRDefault="00752530" w:rsidP="00223B05">
      <w:pPr>
        <w:jc w:val="center"/>
        <w:rPr>
          <w:rFonts w:ascii="Maiandra GD" w:eastAsia="Arial" w:hAnsi="Maiandra GD" w:cs="Arial"/>
          <w:b/>
        </w:rPr>
      </w:pPr>
      <w:r w:rsidRPr="00223B05">
        <w:rPr>
          <w:rFonts w:ascii="Maiandra GD" w:eastAsia="Arial" w:hAnsi="Maiandra GD" w:cs="Arial"/>
          <w:b/>
        </w:rPr>
        <w:t>Informativa ai sensi del</w:t>
      </w:r>
      <w:r w:rsidR="00D93E54" w:rsidRPr="00223B05">
        <w:rPr>
          <w:rFonts w:ascii="Maiandra GD" w:eastAsia="Arial" w:hAnsi="Maiandra GD" w:cs="Arial"/>
          <w:b/>
        </w:rPr>
        <w:t>l’art. 13</w:t>
      </w:r>
      <w:r w:rsidR="006E16CA" w:rsidRPr="00223B05">
        <w:rPr>
          <w:rFonts w:ascii="Maiandra GD" w:eastAsia="Arial" w:hAnsi="Maiandra GD" w:cs="Arial"/>
          <w:b/>
        </w:rPr>
        <w:t xml:space="preserve"> e 14</w:t>
      </w:r>
      <w:r w:rsidRPr="00223B05">
        <w:rPr>
          <w:rFonts w:ascii="Maiandra GD" w:eastAsia="Arial" w:hAnsi="Maiandra GD" w:cs="Arial"/>
          <w:b/>
        </w:rPr>
        <w:t xml:space="preserve"> </w:t>
      </w:r>
      <w:r w:rsidR="00D93E54" w:rsidRPr="00223B05">
        <w:rPr>
          <w:rFonts w:ascii="Maiandra GD" w:eastAsia="Arial" w:hAnsi="Maiandra GD" w:cs="Arial"/>
          <w:b/>
        </w:rPr>
        <w:t>d</w:t>
      </w:r>
      <w:r w:rsidRPr="00223B05">
        <w:rPr>
          <w:rFonts w:ascii="Maiandra GD" w:eastAsia="Arial" w:hAnsi="Maiandra GD" w:cs="Arial"/>
          <w:b/>
        </w:rPr>
        <w:t>el Regolamento Europeo 679/2016, per il trattamento dei dati personali dei dipendenti</w:t>
      </w:r>
      <w:r w:rsidR="00A4189C" w:rsidRPr="00223B05">
        <w:rPr>
          <w:rFonts w:ascii="Maiandra GD" w:eastAsia="Arial" w:hAnsi="Maiandra GD" w:cs="Arial"/>
          <w:b/>
        </w:rPr>
        <w:t xml:space="preserve"> e collaboratori</w:t>
      </w:r>
    </w:p>
    <w:p w14:paraId="5ECDFEC1" w14:textId="77777777" w:rsidR="003476A4" w:rsidRPr="00223B05" w:rsidRDefault="003476A4">
      <w:pPr>
        <w:jc w:val="both"/>
        <w:rPr>
          <w:rFonts w:ascii="Maiandra GD" w:eastAsia="Arial" w:hAnsi="Maiandra GD" w:cs="Arial"/>
          <w:sz w:val="20"/>
          <w:szCs w:val="20"/>
        </w:rPr>
      </w:pPr>
    </w:p>
    <w:p w14:paraId="1FB3208F" w14:textId="144D7376" w:rsidR="003476A4" w:rsidRDefault="003476A4">
      <w:pPr>
        <w:jc w:val="both"/>
        <w:rPr>
          <w:rFonts w:ascii="Maiandra GD" w:eastAsia="Arial" w:hAnsi="Maiandra GD" w:cs="Arial"/>
          <w:sz w:val="20"/>
          <w:szCs w:val="20"/>
        </w:rPr>
      </w:pPr>
    </w:p>
    <w:p w14:paraId="7A5324B2" w14:textId="0DF03DC3" w:rsidR="00223B05" w:rsidRDefault="00223B05">
      <w:pPr>
        <w:jc w:val="both"/>
        <w:rPr>
          <w:rFonts w:ascii="Maiandra GD" w:eastAsia="Arial" w:hAnsi="Maiandra GD" w:cs="Arial"/>
          <w:sz w:val="20"/>
          <w:szCs w:val="20"/>
        </w:rPr>
      </w:pPr>
    </w:p>
    <w:p w14:paraId="547E1BE9" w14:textId="77777777" w:rsidR="00223B05" w:rsidRPr="00223B05" w:rsidRDefault="00223B05">
      <w:pPr>
        <w:jc w:val="both"/>
        <w:rPr>
          <w:rFonts w:ascii="Maiandra GD" w:eastAsia="Arial" w:hAnsi="Maiandra GD" w:cs="Arial"/>
          <w:sz w:val="20"/>
          <w:szCs w:val="20"/>
        </w:rPr>
      </w:pPr>
    </w:p>
    <w:p w14:paraId="35F4DDC0" w14:textId="77777777" w:rsidR="003476A4" w:rsidRPr="00223B05" w:rsidRDefault="00752530" w:rsidP="00055119">
      <w:pPr>
        <w:jc w:val="both"/>
        <w:rPr>
          <w:rFonts w:ascii="Maiandra GD" w:hAnsi="Maiandra GD" w:cs="Arial"/>
          <w:snapToGrid w:val="0"/>
          <w:sz w:val="20"/>
          <w:szCs w:val="20"/>
        </w:rPr>
      </w:pPr>
      <w:r w:rsidRPr="00223B05">
        <w:rPr>
          <w:rFonts w:ascii="Maiandra GD" w:hAnsi="Maiandra GD" w:cs="Arial"/>
          <w:snapToGrid w:val="0"/>
          <w:sz w:val="20"/>
          <w:szCs w:val="20"/>
        </w:rPr>
        <w:t xml:space="preserve">Ai sensi ed agli effetti del D.lgs. n.196/2003 e del Regolamento Europeo 679/2016, la informiamo di quanto segue circa il trattamento dei dati personali dei dipendenti </w:t>
      </w:r>
      <w:r w:rsidR="00A4189C" w:rsidRPr="00223B05">
        <w:rPr>
          <w:rFonts w:ascii="Maiandra GD" w:hAnsi="Maiandra GD" w:cs="Arial"/>
          <w:snapToGrid w:val="0"/>
          <w:sz w:val="20"/>
          <w:szCs w:val="20"/>
        </w:rPr>
        <w:t xml:space="preserve">e dei collaboratori </w:t>
      </w:r>
      <w:r w:rsidRPr="00223B05">
        <w:rPr>
          <w:rFonts w:ascii="Maiandra GD" w:hAnsi="Maiandra GD" w:cs="Arial"/>
          <w:snapToGrid w:val="0"/>
          <w:sz w:val="20"/>
          <w:szCs w:val="20"/>
        </w:rPr>
        <w:t>di questa istituzione scolastica:</w:t>
      </w:r>
    </w:p>
    <w:p w14:paraId="0DEBD363" w14:textId="77777777" w:rsidR="00055119" w:rsidRPr="00223B05" w:rsidRDefault="00055119" w:rsidP="00A1355C">
      <w:pPr>
        <w:pStyle w:val="Paragrafoelenco"/>
        <w:numPr>
          <w:ilvl w:val="0"/>
          <w:numId w:val="12"/>
        </w:numPr>
        <w:spacing w:before="200"/>
        <w:jc w:val="both"/>
        <w:rPr>
          <w:rFonts w:ascii="Maiandra GD" w:hAnsi="Maiandra GD" w:cs="Arial"/>
          <w:b/>
          <w:snapToGrid w:val="0"/>
          <w:sz w:val="20"/>
          <w:szCs w:val="20"/>
        </w:rPr>
      </w:pPr>
      <w:r w:rsidRPr="00223B05">
        <w:rPr>
          <w:rFonts w:ascii="Maiandra GD" w:hAnsi="Maiandra GD" w:cs="Arial"/>
          <w:b/>
          <w:snapToGrid w:val="0"/>
          <w:sz w:val="20"/>
          <w:szCs w:val="20"/>
        </w:rPr>
        <w:t>Titolare del trattamento</w:t>
      </w:r>
    </w:p>
    <w:p w14:paraId="2B193F21" w14:textId="381AC232" w:rsidR="003476A4" w:rsidRPr="00223B05" w:rsidRDefault="00752530" w:rsidP="00055119">
      <w:pPr>
        <w:spacing w:before="80"/>
        <w:jc w:val="both"/>
        <w:rPr>
          <w:rFonts w:ascii="Maiandra GD" w:hAnsi="Maiandra GD" w:cs="Arial"/>
          <w:snapToGrid w:val="0"/>
          <w:sz w:val="20"/>
          <w:szCs w:val="20"/>
        </w:rPr>
      </w:pPr>
      <w:r w:rsidRPr="00223B05">
        <w:rPr>
          <w:rFonts w:ascii="Maiandra GD" w:hAnsi="Maiandra GD" w:cs="Arial"/>
          <w:snapToGrid w:val="0"/>
          <w:sz w:val="20"/>
          <w:szCs w:val="20"/>
        </w:rPr>
        <w:t xml:space="preserve">Il Titolare del trattamento è: </w:t>
      </w:r>
      <w:r w:rsidR="00223B05" w:rsidRPr="00223B05">
        <w:rPr>
          <w:rFonts w:ascii="Maiandra GD" w:hAnsi="Maiandra GD" w:cs="Arial"/>
          <w:snapToGrid w:val="0"/>
          <w:color w:val="000000" w:themeColor="text1"/>
          <w:sz w:val="20"/>
          <w:szCs w:val="20"/>
        </w:rPr>
        <w:t>I.C. “P.</w:t>
      </w:r>
      <w:proofErr w:type="gramStart"/>
      <w:r w:rsidR="00223B05" w:rsidRPr="00223B05">
        <w:rPr>
          <w:rFonts w:ascii="Maiandra GD" w:hAnsi="Maiandra GD" w:cs="Arial"/>
          <w:snapToGrid w:val="0"/>
          <w:color w:val="000000" w:themeColor="text1"/>
          <w:sz w:val="20"/>
          <w:szCs w:val="20"/>
        </w:rPr>
        <w:t>O.OLIVIERI</w:t>
      </w:r>
      <w:proofErr w:type="gramEnd"/>
      <w:r w:rsidR="00223B05" w:rsidRPr="00223B05">
        <w:rPr>
          <w:rFonts w:ascii="Maiandra GD" w:hAnsi="Maiandra GD" w:cs="Arial"/>
          <w:snapToGrid w:val="0"/>
          <w:color w:val="000000" w:themeColor="text1"/>
          <w:sz w:val="20"/>
          <w:szCs w:val="20"/>
        </w:rPr>
        <w:t>” – Piazza Montefeltro,6 – 47864 – Pennabilli (RN)  - tel.0541928417 – PEC: rnic812004@pec.istruzione.it</w:t>
      </w:r>
      <w:r w:rsidRPr="00223B05">
        <w:rPr>
          <w:rFonts w:ascii="Maiandra GD" w:hAnsi="Maiandra GD" w:cs="Arial"/>
          <w:snapToGrid w:val="0"/>
          <w:color w:val="000000" w:themeColor="text1"/>
          <w:sz w:val="20"/>
          <w:szCs w:val="20"/>
        </w:rPr>
        <w:t xml:space="preserve">, rappresentata dal Dirigente scolastico pro tempore </w:t>
      </w:r>
      <w:r w:rsidR="00113754">
        <w:rPr>
          <w:rFonts w:ascii="Maiandra GD" w:hAnsi="Maiandra GD" w:cs="Arial"/>
          <w:snapToGrid w:val="0"/>
          <w:color w:val="000000" w:themeColor="text1"/>
          <w:sz w:val="20"/>
          <w:szCs w:val="20"/>
        </w:rPr>
        <w:t>Annalisa Celli</w:t>
      </w:r>
      <w:r w:rsidRPr="00223B05">
        <w:rPr>
          <w:rFonts w:ascii="Maiandra GD" w:hAnsi="Maiandra GD" w:cs="Arial"/>
          <w:snapToGrid w:val="0"/>
          <w:color w:val="000000" w:themeColor="text1"/>
          <w:sz w:val="20"/>
          <w:szCs w:val="20"/>
        </w:rPr>
        <w:t>;</w:t>
      </w:r>
    </w:p>
    <w:p w14:paraId="02979761" w14:textId="77777777" w:rsidR="00055119" w:rsidRPr="00223B05" w:rsidRDefault="00055119" w:rsidP="00A1355C">
      <w:pPr>
        <w:pStyle w:val="Paragrafoelenco"/>
        <w:numPr>
          <w:ilvl w:val="0"/>
          <w:numId w:val="12"/>
        </w:numPr>
        <w:spacing w:before="200"/>
        <w:jc w:val="both"/>
        <w:rPr>
          <w:rFonts w:ascii="Maiandra GD" w:hAnsi="Maiandra GD" w:cs="Arial"/>
          <w:b/>
          <w:snapToGrid w:val="0"/>
          <w:sz w:val="20"/>
          <w:szCs w:val="20"/>
        </w:rPr>
      </w:pPr>
      <w:r w:rsidRPr="00223B05">
        <w:rPr>
          <w:rFonts w:ascii="Maiandra GD" w:hAnsi="Maiandra GD" w:cs="Arial"/>
          <w:b/>
          <w:snapToGrid w:val="0"/>
          <w:sz w:val="20"/>
          <w:szCs w:val="20"/>
        </w:rPr>
        <w:t>Responsabile Protezione Dati</w:t>
      </w:r>
    </w:p>
    <w:p w14:paraId="0C97152C" w14:textId="7F6A094C" w:rsidR="003476A4" w:rsidRPr="00223B05" w:rsidRDefault="00752530" w:rsidP="00055119">
      <w:pPr>
        <w:spacing w:before="80"/>
        <w:jc w:val="both"/>
        <w:rPr>
          <w:rFonts w:ascii="Maiandra GD" w:hAnsi="Maiandra GD" w:cs="Arial"/>
          <w:snapToGrid w:val="0"/>
          <w:color w:val="000000" w:themeColor="text1"/>
          <w:sz w:val="20"/>
          <w:szCs w:val="20"/>
        </w:rPr>
      </w:pPr>
      <w:r w:rsidRPr="00223B05">
        <w:rPr>
          <w:rFonts w:ascii="Maiandra GD" w:hAnsi="Maiandra GD" w:cs="Arial"/>
          <w:snapToGrid w:val="0"/>
          <w:sz w:val="20"/>
          <w:szCs w:val="20"/>
        </w:rPr>
        <w:t>il Responsabile della Protezione dei Dati è</w:t>
      </w:r>
      <w:r w:rsidR="00223B05">
        <w:rPr>
          <w:rFonts w:ascii="Maiandra GD" w:hAnsi="Maiandra GD" w:cs="Arial"/>
          <w:snapToGrid w:val="0"/>
          <w:sz w:val="20"/>
          <w:szCs w:val="20"/>
        </w:rPr>
        <w:t xml:space="preserve">: </w:t>
      </w:r>
      <w:r w:rsidRPr="00223B05">
        <w:rPr>
          <w:rFonts w:ascii="Maiandra GD" w:hAnsi="Maiandra GD" w:cs="Arial"/>
          <w:snapToGrid w:val="0"/>
          <w:color w:val="000000" w:themeColor="text1"/>
          <w:sz w:val="20"/>
          <w:szCs w:val="20"/>
        </w:rPr>
        <w:t xml:space="preserve">Vargiu Scuola Srl (referente Antonio Vargiu), tel. 070271526, email </w:t>
      </w:r>
      <w:r w:rsidR="00D87DB0" w:rsidRPr="00223B05">
        <w:rPr>
          <w:rFonts w:ascii="Maiandra GD" w:hAnsi="Maiandra GD" w:cs="Arial"/>
          <w:snapToGrid w:val="0"/>
          <w:color w:val="000000" w:themeColor="text1"/>
          <w:sz w:val="20"/>
          <w:szCs w:val="20"/>
        </w:rPr>
        <w:t>dpo</w:t>
      </w:r>
      <w:r w:rsidRPr="00223B05">
        <w:rPr>
          <w:rFonts w:ascii="Maiandra GD" w:hAnsi="Maiandra GD" w:cs="Arial"/>
          <w:snapToGrid w:val="0"/>
          <w:color w:val="000000" w:themeColor="text1"/>
          <w:sz w:val="20"/>
          <w:szCs w:val="20"/>
        </w:rPr>
        <w:t xml:space="preserve">@vargiuscuola.it; </w:t>
      </w:r>
    </w:p>
    <w:p w14:paraId="1B13DD8E" w14:textId="77777777" w:rsidR="00F30D2A" w:rsidRPr="00223B05" w:rsidRDefault="00F30D2A" w:rsidP="00A1355C">
      <w:pPr>
        <w:pStyle w:val="Paragrafoelenco"/>
        <w:numPr>
          <w:ilvl w:val="0"/>
          <w:numId w:val="12"/>
        </w:numPr>
        <w:spacing w:before="200"/>
        <w:jc w:val="both"/>
        <w:rPr>
          <w:rFonts w:ascii="Maiandra GD" w:hAnsi="Maiandra GD" w:cs="Arial"/>
          <w:b/>
          <w:snapToGrid w:val="0"/>
          <w:sz w:val="20"/>
          <w:szCs w:val="20"/>
        </w:rPr>
      </w:pPr>
      <w:r w:rsidRPr="00223B05">
        <w:rPr>
          <w:rFonts w:ascii="Maiandra GD" w:hAnsi="Maiandra GD" w:cs="Arial"/>
          <w:b/>
          <w:snapToGrid w:val="0"/>
          <w:sz w:val="20"/>
          <w:szCs w:val="20"/>
        </w:rPr>
        <w:t>Dati trattati e finalità</w:t>
      </w:r>
    </w:p>
    <w:p w14:paraId="64274D44" w14:textId="77777777" w:rsidR="003476A4" w:rsidRPr="00223B05" w:rsidRDefault="00F30D2A" w:rsidP="00055119">
      <w:pPr>
        <w:spacing w:before="80"/>
        <w:jc w:val="both"/>
        <w:rPr>
          <w:rFonts w:ascii="Maiandra GD" w:hAnsi="Maiandra GD" w:cs="Arial"/>
          <w:snapToGrid w:val="0"/>
          <w:sz w:val="20"/>
          <w:szCs w:val="20"/>
        </w:rPr>
      </w:pPr>
      <w:r w:rsidRPr="00223B05">
        <w:rPr>
          <w:rFonts w:ascii="Maiandra GD" w:hAnsi="Maiandra GD" w:cs="Arial"/>
          <w:snapToGrid w:val="0"/>
          <w:sz w:val="20"/>
          <w:szCs w:val="20"/>
        </w:rPr>
        <w:t xml:space="preserve">I suoi dati personali oggetto di trattamento da parte di questo istituto sono quelli </w:t>
      </w:r>
      <w:r w:rsidR="00A4189C" w:rsidRPr="00223B05">
        <w:rPr>
          <w:rFonts w:ascii="Maiandra GD" w:hAnsi="Maiandra GD" w:cs="Arial"/>
          <w:snapToGrid w:val="0"/>
          <w:sz w:val="20"/>
          <w:szCs w:val="20"/>
        </w:rPr>
        <w:t xml:space="preserve">necessari </w:t>
      </w:r>
      <w:r w:rsidRPr="00223B05">
        <w:rPr>
          <w:rFonts w:ascii="Maiandra GD" w:hAnsi="Maiandra GD" w:cs="Arial"/>
          <w:snapToGrid w:val="0"/>
          <w:sz w:val="20"/>
          <w:szCs w:val="20"/>
        </w:rPr>
        <w:t xml:space="preserve">per espletare </w:t>
      </w:r>
      <w:r w:rsidR="00A4189C" w:rsidRPr="00223B05">
        <w:rPr>
          <w:rFonts w:ascii="Maiandra GD" w:hAnsi="Maiandra GD" w:cs="Arial"/>
          <w:snapToGrid w:val="0"/>
          <w:sz w:val="20"/>
          <w:szCs w:val="20"/>
        </w:rPr>
        <w:t xml:space="preserve">le </w:t>
      </w:r>
      <w:r w:rsidRPr="00223B05">
        <w:rPr>
          <w:rFonts w:ascii="Maiandra GD" w:hAnsi="Maiandra GD" w:cs="Arial"/>
          <w:snapToGrid w:val="0"/>
          <w:sz w:val="20"/>
          <w:szCs w:val="20"/>
        </w:rPr>
        <w:t xml:space="preserve">funzioni istituzionali </w:t>
      </w:r>
      <w:r w:rsidR="00A4189C" w:rsidRPr="00223B05">
        <w:rPr>
          <w:rFonts w:ascii="Maiandra GD" w:hAnsi="Maiandra GD" w:cs="Arial"/>
          <w:snapToGrid w:val="0"/>
          <w:sz w:val="20"/>
          <w:szCs w:val="20"/>
        </w:rPr>
        <w:t xml:space="preserve">di propria competenza </w:t>
      </w:r>
      <w:r w:rsidRPr="00223B05">
        <w:rPr>
          <w:rFonts w:ascii="Maiandra GD" w:hAnsi="Maiandra GD" w:cs="Arial"/>
          <w:snapToGrid w:val="0"/>
          <w:sz w:val="20"/>
          <w:szCs w:val="20"/>
        </w:rPr>
        <w:t>e</w:t>
      </w:r>
      <w:r w:rsidR="00A4189C" w:rsidRPr="00223B05">
        <w:rPr>
          <w:rFonts w:ascii="Maiandra GD" w:hAnsi="Maiandra GD" w:cs="Arial"/>
          <w:snapToGrid w:val="0"/>
          <w:sz w:val="20"/>
          <w:szCs w:val="20"/>
        </w:rPr>
        <w:t>d</w:t>
      </w:r>
      <w:r w:rsidRPr="00223B05">
        <w:rPr>
          <w:rFonts w:ascii="Maiandra GD" w:hAnsi="Maiandra GD" w:cs="Arial"/>
          <w:snapToGrid w:val="0"/>
          <w:sz w:val="20"/>
          <w:szCs w:val="20"/>
        </w:rPr>
        <w:t xml:space="preserve"> in particolare per gestire il rapporto di lavoro da Lei instaurato con il MPI (personale con contratto a tempo indeterminato) o con la scuola (personale con contratto a tempo determinato e collaboratori esterni alla scuola</w:t>
      </w:r>
      <w:r w:rsidR="00A4189C" w:rsidRPr="00223B05">
        <w:rPr>
          <w:rFonts w:ascii="Maiandra GD" w:hAnsi="Maiandra GD" w:cs="Arial"/>
          <w:snapToGrid w:val="0"/>
          <w:sz w:val="20"/>
          <w:szCs w:val="20"/>
        </w:rPr>
        <w:t xml:space="preserve">). </w:t>
      </w:r>
    </w:p>
    <w:p w14:paraId="52CC1F9A" w14:textId="77777777" w:rsidR="00F30D2A" w:rsidRPr="00223B05" w:rsidRDefault="00A4189C" w:rsidP="00055119">
      <w:pPr>
        <w:spacing w:before="80"/>
        <w:jc w:val="both"/>
        <w:rPr>
          <w:rFonts w:ascii="Maiandra GD" w:hAnsi="Maiandra GD" w:cs="Arial"/>
          <w:snapToGrid w:val="0"/>
          <w:sz w:val="20"/>
          <w:szCs w:val="20"/>
        </w:rPr>
      </w:pPr>
      <w:bookmarkStart w:id="1" w:name="_gjdgxs" w:colFirst="0" w:colLast="0"/>
      <w:bookmarkEnd w:id="1"/>
      <w:r w:rsidRPr="00223B05">
        <w:rPr>
          <w:rFonts w:ascii="Maiandra GD" w:hAnsi="Maiandra GD" w:cs="Arial"/>
          <w:snapToGrid w:val="0"/>
          <w:sz w:val="20"/>
          <w:szCs w:val="20"/>
        </w:rPr>
        <w:t>I</w:t>
      </w:r>
      <w:r w:rsidR="00F30D2A" w:rsidRPr="00223B05">
        <w:rPr>
          <w:rFonts w:ascii="Maiandra GD" w:hAnsi="Maiandra GD" w:cs="Arial"/>
          <w:snapToGrid w:val="0"/>
          <w:sz w:val="20"/>
          <w:szCs w:val="20"/>
        </w:rPr>
        <w:t>l trattamento dei suoi dati personali avrà le seguenti finalità:</w:t>
      </w:r>
    </w:p>
    <w:p w14:paraId="7BE53CB2" w14:textId="77777777" w:rsidR="00F30D2A" w:rsidRPr="00223B05" w:rsidRDefault="00F30D2A" w:rsidP="00055119">
      <w:pPr>
        <w:pStyle w:val="Paragrafoelenco"/>
        <w:numPr>
          <w:ilvl w:val="0"/>
          <w:numId w:val="10"/>
        </w:numPr>
        <w:ind w:left="714" w:hanging="357"/>
        <w:jc w:val="both"/>
        <w:rPr>
          <w:rFonts w:ascii="Maiandra GD" w:hAnsi="Maiandra GD" w:cs="Arial"/>
          <w:snapToGrid w:val="0"/>
          <w:sz w:val="20"/>
          <w:szCs w:val="20"/>
        </w:rPr>
      </w:pPr>
      <w:r w:rsidRPr="00223B05">
        <w:rPr>
          <w:rFonts w:ascii="Maiandra GD" w:hAnsi="Maiandra GD" w:cs="Arial"/>
          <w:snapToGrid w:val="0"/>
          <w:sz w:val="20"/>
          <w:szCs w:val="20"/>
        </w:rPr>
        <w:t>elaborazione, liquidazione e corresponsione della retribuzione, degli emolumenti, dei compensi dovuti e relativa contabilizzazione;</w:t>
      </w:r>
    </w:p>
    <w:p w14:paraId="24566C21" w14:textId="77777777" w:rsidR="00F30D2A" w:rsidRPr="00223B05" w:rsidRDefault="00F30D2A" w:rsidP="00055119">
      <w:pPr>
        <w:pStyle w:val="Paragrafoelenco"/>
        <w:numPr>
          <w:ilvl w:val="0"/>
          <w:numId w:val="10"/>
        </w:numPr>
        <w:spacing w:before="120"/>
        <w:jc w:val="both"/>
        <w:rPr>
          <w:rFonts w:ascii="Maiandra GD" w:hAnsi="Maiandra GD" w:cs="Arial"/>
          <w:snapToGrid w:val="0"/>
          <w:sz w:val="20"/>
          <w:szCs w:val="20"/>
        </w:rPr>
      </w:pPr>
      <w:r w:rsidRPr="00223B05">
        <w:rPr>
          <w:rFonts w:ascii="Maiandra GD" w:hAnsi="Maiandra GD" w:cs="Arial"/>
          <w:snapToGrid w:val="0"/>
          <w:sz w:val="20"/>
          <w:szCs w:val="20"/>
        </w:rPr>
        <w:t>adempimento di obblighi derivanti da leggi, contratti, regolamenti in materia di previdenza e assistenza anche integrativa e complementare, di igiene e sicurezza del lavoro, in materia fiscale, in materia assicurativa;</w:t>
      </w:r>
    </w:p>
    <w:p w14:paraId="227F0462" w14:textId="77777777" w:rsidR="00F30D2A" w:rsidRPr="00223B05" w:rsidRDefault="00F30D2A" w:rsidP="00055119">
      <w:pPr>
        <w:pStyle w:val="Paragrafoelenco"/>
        <w:numPr>
          <w:ilvl w:val="0"/>
          <w:numId w:val="10"/>
        </w:numPr>
        <w:spacing w:before="120"/>
        <w:jc w:val="both"/>
        <w:rPr>
          <w:rFonts w:ascii="Maiandra GD" w:hAnsi="Maiandra GD" w:cs="Arial"/>
          <w:snapToGrid w:val="0"/>
          <w:sz w:val="20"/>
          <w:szCs w:val="20"/>
        </w:rPr>
      </w:pPr>
      <w:r w:rsidRPr="00223B05">
        <w:rPr>
          <w:rFonts w:ascii="Maiandra GD" w:hAnsi="Maiandra GD" w:cs="Arial"/>
          <w:snapToGrid w:val="0"/>
          <w:sz w:val="20"/>
          <w:szCs w:val="20"/>
        </w:rPr>
        <w:t>tutela dei diritti in sede giudiziaria.</w:t>
      </w:r>
    </w:p>
    <w:p w14:paraId="7DD7E7A2" w14:textId="77777777" w:rsidR="00F30D2A" w:rsidRPr="00223B05" w:rsidRDefault="00A4189C" w:rsidP="00055119">
      <w:pPr>
        <w:spacing w:before="80"/>
        <w:jc w:val="both"/>
        <w:rPr>
          <w:rFonts w:ascii="Maiandra GD" w:hAnsi="Maiandra GD" w:cs="Arial"/>
          <w:snapToGrid w:val="0"/>
          <w:sz w:val="20"/>
          <w:szCs w:val="20"/>
        </w:rPr>
      </w:pPr>
      <w:r w:rsidRPr="00223B05">
        <w:rPr>
          <w:rFonts w:ascii="Maiandra GD" w:hAnsi="Maiandra GD" w:cs="Arial"/>
          <w:snapToGrid w:val="0"/>
          <w:sz w:val="20"/>
          <w:szCs w:val="20"/>
        </w:rPr>
        <w:t>Il Trattamento dei dati personali sarà improntato ai principi di correttezza, liceità, trasparenza e tutela della sua riservatezza.</w:t>
      </w:r>
    </w:p>
    <w:p w14:paraId="1A0A0ADA" w14:textId="21F3B4CD" w:rsidR="00C111F8" w:rsidRPr="00223B05" w:rsidRDefault="00055119" w:rsidP="00055119">
      <w:pPr>
        <w:spacing w:before="80"/>
        <w:jc w:val="both"/>
        <w:rPr>
          <w:rFonts w:ascii="Maiandra GD" w:hAnsi="Maiandra GD" w:cs="Arial"/>
          <w:snapToGrid w:val="0"/>
          <w:sz w:val="20"/>
          <w:szCs w:val="20"/>
        </w:rPr>
      </w:pPr>
      <w:r w:rsidRPr="00223B05">
        <w:rPr>
          <w:rFonts w:ascii="Maiandra GD" w:hAnsi="Maiandra GD" w:cs="Arial"/>
          <w:snapToGrid w:val="0"/>
          <w:sz w:val="20"/>
          <w:szCs w:val="20"/>
        </w:rPr>
        <w:t>I suoi dati saranno trattati esclusivamente da personale autorizzato dal Titolare ed in particolare</w:t>
      </w:r>
      <w:r w:rsidR="001A4FF4" w:rsidRPr="00223B05">
        <w:rPr>
          <w:rFonts w:ascii="Maiandra GD" w:hAnsi="Maiandra GD" w:cs="Arial"/>
          <w:snapToGrid w:val="0"/>
          <w:sz w:val="20"/>
          <w:szCs w:val="20"/>
        </w:rPr>
        <w:t>, ma non solo,</w:t>
      </w:r>
      <w:r w:rsidRPr="00223B05">
        <w:rPr>
          <w:rFonts w:ascii="Maiandra GD" w:hAnsi="Maiandra GD" w:cs="Arial"/>
          <w:snapToGrid w:val="0"/>
          <w:sz w:val="20"/>
          <w:szCs w:val="20"/>
        </w:rPr>
        <w:t xml:space="preserve"> dal Dsga e dal personale addetto gli uffici di segreteria, secondo quanto previsto dalle disposizioni vigenti e nel rispetto del principio di stretta indispensabilità dei trattamenti</w:t>
      </w:r>
    </w:p>
    <w:p w14:paraId="092D5901" w14:textId="293E85B0" w:rsidR="00C111F8" w:rsidRPr="00223B05" w:rsidRDefault="00C111F8" w:rsidP="00C111F8">
      <w:pPr>
        <w:pStyle w:val="Paragrafoelenco"/>
        <w:numPr>
          <w:ilvl w:val="0"/>
          <w:numId w:val="12"/>
        </w:numPr>
        <w:spacing w:before="200"/>
        <w:jc w:val="both"/>
        <w:rPr>
          <w:rFonts w:ascii="Maiandra GD" w:hAnsi="Maiandra GD" w:cs="Arial"/>
          <w:b/>
          <w:snapToGrid w:val="0"/>
          <w:sz w:val="20"/>
          <w:szCs w:val="20"/>
        </w:rPr>
      </w:pPr>
      <w:r w:rsidRPr="00223B05">
        <w:rPr>
          <w:rFonts w:ascii="Maiandra GD" w:hAnsi="Maiandra GD" w:cs="Arial"/>
          <w:b/>
          <w:snapToGrid w:val="0"/>
          <w:sz w:val="20"/>
          <w:szCs w:val="20"/>
        </w:rPr>
        <w:t>Uso del registro elettronico e di piattaforme per la didattica a distanza</w:t>
      </w:r>
    </w:p>
    <w:p w14:paraId="3EC5530F" w14:textId="1D6BF09F" w:rsidR="005A44ED" w:rsidRPr="00223B05" w:rsidRDefault="00C111F8" w:rsidP="00C111F8">
      <w:pPr>
        <w:spacing w:before="80"/>
        <w:jc w:val="both"/>
        <w:rPr>
          <w:rFonts w:ascii="Maiandra GD" w:hAnsi="Maiandra GD" w:cs="Arial"/>
          <w:snapToGrid w:val="0"/>
          <w:sz w:val="20"/>
          <w:szCs w:val="20"/>
        </w:rPr>
      </w:pPr>
      <w:r w:rsidRPr="00223B05">
        <w:rPr>
          <w:rFonts w:ascii="Maiandra GD" w:hAnsi="Maiandra GD" w:cs="Arial"/>
          <w:snapToGrid w:val="0"/>
          <w:sz w:val="20"/>
          <w:szCs w:val="20"/>
        </w:rPr>
        <w:t xml:space="preserve">Il trattamento dei dati personali dei docenti, degli alunni e dei loro familiari può intervenire anche nell’uso degli strumenti adottati per la conduzione dell’attività formativa a distanza mediante l’uso di piattaforme cloud per la gestione dei contenuti e delle attività didattiche. In particolare, in presenza di specifiche disposizioni normative, per l'espletamento delle attività educative, didattiche e formative, curriculari ed extracurriculari, di valutazione ed orientamento, di scrutini ed esami è utilizzata la piattaforma di registro elettronico di un fornitore esterno. Su tale piattaforma potrà avvenire il trattamento dei dati personali di docenti, alunni e loro familiari necessari per il conseguimento delle finalità di interesse pubblico rilevante per l’istruzione e la formazione in ambito scolastico. </w:t>
      </w:r>
    </w:p>
    <w:p w14:paraId="77B0D405" w14:textId="77777777" w:rsidR="005A44ED" w:rsidRPr="00223B05" w:rsidRDefault="005A44ED" w:rsidP="005A44ED">
      <w:pPr>
        <w:pStyle w:val="Paragrafoelenco"/>
        <w:numPr>
          <w:ilvl w:val="0"/>
          <w:numId w:val="12"/>
        </w:numPr>
        <w:spacing w:before="200"/>
        <w:jc w:val="both"/>
        <w:rPr>
          <w:rFonts w:ascii="Maiandra GD" w:hAnsi="Maiandra GD" w:cs="Arial"/>
          <w:b/>
          <w:snapToGrid w:val="0"/>
          <w:sz w:val="20"/>
          <w:szCs w:val="20"/>
        </w:rPr>
      </w:pPr>
      <w:r w:rsidRPr="00223B05">
        <w:rPr>
          <w:rFonts w:ascii="Maiandra GD" w:hAnsi="Maiandra GD" w:cs="Arial"/>
          <w:b/>
          <w:snapToGrid w:val="0"/>
          <w:sz w:val="20"/>
          <w:szCs w:val="20"/>
        </w:rPr>
        <w:t>Pubblicazione foto e video</w:t>
      </w:r>
    </w:p>
    <w:p w14:paraId="27337CDA" w14:textId="77777777" w:rsidR="00223B05" w:rsidRDefault="005810D4" w:rsidP="00223B05">
      <w:pPr>
        <w:pBdr>
          <w:top w:val="nil"/>
          <w:left w:val="nil"/>
          <w:bottom w:val="nil"/>
          <w:right w:val="nil"/>
          <w:between w:val="nil"/>
        </w:pBdr>
        <w:spacing w:before="120"/>
        <w:jc w:val="both"/>
        <w:rPr>
          <w:rFonts w:ascii="Maiandra GD" w:eastAsia="Arial" w:hAnsi="Maiandra GD" w:cs="Arial"/>
          <w:sz w:val="20"/>
          <w:szCs w:val="20"/>
        </w:rPr>
      </w:pPr>
      <w:r w:rsidRPr="00223B05">
        <w:rPr>
          <w:rFonts w:ascii="Maiandra GD" w:eastAsia="Arial" w:hAnsi="Maiandra GD" w:cs="Arial"/>
          <w:sz w:val="20"/>
          <w:szCs w:val="20"/>
        </w:rPr>
        <w:t>La pubblicazione di foto e filmati nel sito web istituzionale e/o sui social network ufficiali della scuola potrà avvenire per l'</w:t>
      </w:r>
      <w:r w:rsidRPr="00223B05">
        <w:rPr>
          <w:rFonts w:ascii="Maiandra GD" w:eastAsia="Arial" w:hAnsi="Maiandra GD" w:cs="Arial"/>
          <w:b/>
          <w:bCs/>
          <w:sz w:val="20"/>
          <w:szCs w:val="20"/>
        </w:rPr>
        <w:t>esecuzione di un compito di interesse pubblico o connesso all'esercizio di pubblici poteri</w:t>
      </w:r>
      <w:r w:rsidRPr="00223B05">
        <w:rPr>
          <w:rFonts w:ascii="Maiandra GD" w:eastAsia="Arial" w:hAnsi="Maiandra GD" w:cs="Arial"/>
          <w:sz w:val="20"/>
          <w:szCs w:val="20"/>
        </w:rPr>
        <w:t xml:space="preserve"> di cui è investito il titolare del trattamento. In ogni caso la scuola, consapevole della rilevanza della diffusione di dati personali e responsabile della pubblicazione, valuterà l’opportunità di qualunque pubblicazione nel sito web o sui social network ufficiali alla luce dei principi di necessità, proporzionalità e minimizzazione dei dati trattati.</w:t>
      </w:r>
    </w:p>
    <w:p w14:paraId="2663A932" w14:textId="07C1554D" w:rsidR="00223B05" w:rsidRPr="00223B05" w:rsidRDefault="005810D4" w:rsidP="00223B05">
      <w:pPr>
        <w:pBdr>
          <w:top w:val="nil"/>
          <w:left w:val="nil"/>
          <w:bottom w:val="nil"/>
          <w:right w:val="nil"/>
          <w:between w:val="nil"/>
        </w:pBdr>
        <w:spacing w:before="120"/>
        <w:jc w:val="both"/>
        <w:rPr>
          <w:rFonts w:ascii="Maiandra GD" w:eastAsia="Arial" w:hAnsi="Maiandra GD" w:cs="Arial"/>
          <w:sz w:val="20"/>
          <w:szCs w:val="20"/>
        </w:rPr>
      </w:pPr>
      <w:r w:rsidRPr="00223B05">
        <w:rPr>
          <w:rFonts w:ascii="Maiandra GD" w:eastAsia="Arial" w:hAnsi="Maiandra GD" w:cs="Arial"/>
          <w:sz w:val="20"/>
          <w:szCs w:val="20"/>
        </w:rPr>
        <w:lastRenderedPageBreak/>
        <w:t xml:space="preserve">La scuola dovrà essere informata, con una mail all’indirizzo </w:t>
      </w:r>
      <w:r w:rsidR="00223B05">
        <w:rPr>
          <w:rFonts w:ascii="Maiandra GD" w:eastAsia="Arial" w:hAnsi="Maiandra GD" w:cs="Arial"/>
          <w:sz w:val="20"/>
          <w:szCs w:val="20"/>
        </w:rPr>
        <w:t>rnic812004@istruzione.it</w:t>
      </w:r>
      <w:r w:rsidRPr="00223B05">
        <w:rPr>
          <w:rFonts w:ascii="Maiandra GD" w:eastAsia="Arial" w:hAnsi="Maiandra GD" w:cs="Arial"/>
          <w:sz w:val="20"/>
          <w:szCs w:val="20"/>
        </w:rPr>
        <w:t xml:space="preserve">, dell’esistenza di problemi particolari per i quali immagini dell’interessato non possono essere diffuse nel sito web o nei social network ufficiali della scuola. La scuola, all’occorrenza, provvederà a raccogliere il consenso degli interessati. </w:t>
      </w:r>
    </w:p>
    <w:p w14:paraId="0CCB997E" w14:textId="77777777" w:rsidR="00A4189C" w:rsidRPr="00223B05" w:rsidRDefault="00A4189C" w:rsidP="005A44ED">
      <w:pPr>
        <w:pStyle w:val="Paragrafoelenco"/>
        <w:numPr>
          <w:ilvl w:val="0"/>
          <w:numId w:val="12"/>
        </w:numPr>
        <w:spacing w:before="200"/>
        <w:jc w:val="both"/>
        <w:rPr>
          <w:rFonts w:ascii="Maiandra GD" w:hAnsi="Maiandra GD" w:cs="Arial"/>
          <w:b/>
          <w:snapToGrid w:val="0"/>
          <w:sz w:val="20"/>
          <w:szCs w:val="20"/>
        </w:rPr>
      </w:pPr>
      <w:r w:rsidRPr="00223B05">
        <w:rPr>
          <w:rFonts w:ascii="Maiandra GD" w:hAnsi="Maiandra GD" w:cs="Arial"/>
          <w:b/>
          <w:snapToGrid w:val="0"/>
          <w:sz w:val="20"/>
          <w:szCs w:val="20"/>
        </w:rPr>
        <w:t>Dati sensibili</w:t>
      </w:r>
    </w:p>
    <w:p w14:paraId="79CC2BAB" w14:textId="77777777" w:rsidR="00A4189C" w:rsidRPr="00223B05" w:rsidRDefault="00A4189C" w:rsidP="00055119">
      <w:pPr>
        <w:spacing w:before="80"/>
        <w:jc w:val="both"/>
        <w:rPr>
          <w:rFonts w:ascii="Maiandra GD" w:hAnsi="Maiandra GD" w:cs="Arial"/>
          <w:snapToGrid w:val="0"/>
          <w:sz w:val="20"/>
          <w:szCs w:val="20"/>
        </w:rPr>
      </w:pPr>
      <w:r w:rsidRPr="00223B05">
        <w:rPr>
          <w:rFonts w:ascii="Maiandra GD" w:hAnsi="Maiandra GD" w:cs="Arial"/>
          <w:snapToGrid w:val="0"/>
          <w:sz w:val="20"/>
          <w:szCs w:val="20"/>
        </w:rPr>
        <w:t>Il trattamento di dati sensibili (o particolari secondo la dizione del Regolamento UE) avverrà ai sensi del Decreto del Ministero della Pubblica Istruzione n. 305 del 7 dicembre 2006, che ha individuato i dati sensibili e giudiziari che le amministrazioni scolastiche sono autorizzate a trattare, indicando anche le operazioni ordinarie che i diversi titolari devono necessariamente svolgere per perseguire le finalità di rilevante interesse pubblico individuate per legge.</w:t>
      </w:r>
      <w:r w:rsidR="00A1355C" w:rsidRPr="00223B05">
        <w:rPr>
          <w:rFonts w:ascii="Maiandra GD" w:hAnsi="Maiandra GD" w:cs="Arial"/>
          <w:snapToGrid w:val="0"/>
          <w:sz w:val="20"/>
          <w:szCs w:val="20"/>
        </w:rPr>
        <w:t xml:space="preserve"> </w:t>
      </w:r>
    </w:p>
    <w:p w14:paraId="28B44877" w14:textId="77777777" w:rsidR="00A4189C" w:rsidRPr="00223B05" w:rsidRDefault="00A4189C" w:rsidP="00A4189C">
      <w:pPr>
        <w:jc w:val="both"/>
        <w:rPr>
          <w:rFonts w:ascii="Maiandra GD" w:hAnsi="Maiandra GD" w:cs="Arial"/>
          <w:snapToGrid w:val="0"/>
          <w:sz w:val="20"/>
          <w:szCs w:val="20"/>
        </w:rPr>
      </w:pPr>
      <w:r w:rsidRPr="00223B05">
        <w:rPr>
          <w:rFonts w:ascii="Maiandra GD" w:hAnsi="Maiandra GD" w:cs="Arial"/>
          <w:snapToGrid w:val="0"/>
          <w:sz w:val="20"/>
          <w:szCs w:val="20"/>
        </w:rPr>
        <w:t>Vi informiamo quindi che per il perseguimento delle finalità sopra riportate possono essere oggetto di trattamento le seguenti categorie di dati sensibili e giudiziari:</w:t>
      </w:r>
    </w:p>
    <w:p w14:paraId="274CD520" w14:textId="77777777" w:rsidR="00A4189C" w:rsidRPr="00223B05" w:rsidRDefault="00A4189C" w:rsidP="00A4189C">
      <w:pPr>
        <w:jc w:val="both"/>
        <w:rPr>
          <w:rFonts w:ascii="Maiandra GD" w:hAnsi="Maiandra GD" w:cs="Arial"/>
          <w:b/>
          <w:snapToGrid w:val="0"/>
          <w:sz w:val="20"/>
          <w:szCs w:val="20"/>
        </w:rPr>
      </w:pPr>
      <w:r w:rsidRPr="00223B05">
        <w:rPr>
          <w:rFonts w:ascii="Maiandra GD" w:hAnsi="Maiandra GD" w:cs="Arial"/>
          <w:b/>
          <w:snapToGrid w:val="0"/>
          <w:sz w:val="20"/>
          <w:szCs w:val="20"/>
        </w:rPr>
        <w:t>a) Relativamente alle operazioni di selezioni di reclutamento indeterminato e determinato e alla gestione del rapporto di lavoro anche diverso da quello subordinato:</w:t>
      </w:r>
    </w:p>
    <w:p w14:paraId="4998E293" w14:textId="5312E7FD" w:rsidR="00A4189C" w:rsidRPr="00223B05" w:rsidRDefault="00A4189C" w:rsidP="00A4189C">
      <w:pPr>
        <w:numPr>
          <w:ilvl w:val="0"/>
          <w:numId w:val="8"/>
        </w:numPr>
        <w:jc w:val="both"/>
        <w:rPr>
          <w:rFonts w:ascii="Maiandra GD" w:hAnsi="Maiandra GD" w:cs="Arial"/>
          <w:snapToGrid w:val="0"/>
          <w:sz w:val="20"/>
          <w:szCs w:val="20"/>
        </w:rPr>
      </w:pPr>
      <w:r w:rsidRPr="00223B05">
        <w:rPr>
          <w:rFonts w:ascii="Maiandra GD" w:hAnsi="Maiandra GD" w:cs="Arial"/>
          <w:snapToGrid w:val="0"/>
          <w:sz w:val="20"/>
          <w:szCs w:val="20"/>
        </w:rPr>
        <w:t>dati inerenti lo stato di salute trattati per l’adozione di provvedimenti di stato giuridico ed economico, verifica dell‘idoneità al servizio, assunzioni del personale appartenente alle c. d. categorie protette, benefici previsti dalla normativa in tema di assunzioni, protezione della maternità, igiene e sicurezza sui luogo di lavoro, causa di servizio, equo indennizzo, onorificenze, svolgimento di pratiche assicurative, pensionistiche e previdenziali obbligatori e contrattuali, trattamenti assistenziali, riscatti e ricongiunzioni previdenziali, denunce di infortuni e/o sinistri e malattie professionali, fruizione di assenze, particolari esenzioni o permessi lavorativi per il personale e provvidenze, collegati a particolari condizioni di salute dell’interessato o dei suoi familiari, assistenza fiscale, mobilità territoriale, professionale e intercompartimentale</w:t>
      </w:r>
      <w:r w:rsidR="005F38B0" w:rsidRPr="00223B05">
        <w:rPr>
          <w:rFonts w:ascii="Maiandra GD" w:hAnsi="Maiandra GD" w:cs="Arial"/>
          <w:snapToGrid w:val="0"/>
          <w:sz w:val="20"/>
          <w:szCs w:val="20"/>
        </w:rPr>
        <w:t>, fruizione della refezione scolastica</w:t>
      </w:r>
      <w:r w:rsidRPr="00223B05">
        <w:rPr>
          <w:rFonts w:ascii="Maiandra GD" w:hAnsi="Maiandra GD" w:cs="Arial"/>
          <w:snapToGrid w:val="0"/>
          <w:sz w:val="20"/>
          <w:szCs w:val="20"/>
        </w:rPr>
        <w:t xml:space="preserve">; </w:t>
      </w:r>
    </w:p>
    <w:p w14:paraId="0938F2DA" w14:textId="77777777" w:rsidR="00A4189C" w:rsidRPr="00223B05" w:rsidRDefault="00A4189C" w:rsidP="00A4189C">
      <w:pPr>
        <w:numPr>
          <w:ilvl w:val="0"/>
          <w:numId w:val="8"/>
        </w:numPr>
        <w:jc w:val="both"/>
        <w:rPr>
          <w:rFonts w:ascii="Maiandra GD" w:hAnsi="Maiandra GD" w:cs="Arial"/>
          <w:snapToGrid w:val="0"/>
          <w:sz w:val="20"/>
          <w:szCs w:val="20"/>
        </w:rPr>
      </w:pPr>
      <w:r w:rsidRPr="00223B05">
        <w:rPr>
          <w:rFonts w:ascii="Maiandra GD" w:hAnsi="Maiandra GD" w:cs="Arial"/>
          <w:snapToGrid w:val="0"/>
          <w:sz w:val="20"/>
          <w:szCs w:val="20"/>
        </w:rPr>
        <w:t xml:space="preserve">dati idonei a rilevare l’adesione a sindacati o ad organizzazioni di carattere sindacale per gli adempimenti connessi al versamento delle quote di iscrizione o all’esercizio dei diritti sindacali; </w:t>
      </w:r>
    </w:p>
    <w:p w14:paraId="68C959AD" w14:textId="77777777" w:rsidR="00A4189C" w:rsidRPr="00223B05" w:rsidRDefault="00A4189C" w:rsidP="00A4189C">
      <w:pPr>
        <w:numPr>
          <w:ilvl w:val="0"/>
          <w:numId w:val="8"/>
        </w:numPr>
        <w:jc w:val="both"/>
        <w:rPr>
          <w:rFonts w:ascii="Maiandra GD" w:hAnsi="Maiandra GD" w:cs="Arial"/>
          <w:snapToGrid w:val="0"/>
          <w:sz w:val="20"/>
          <w:szCs w:val="20"/>
        </w:rPr>
      </w:pPr>
      <w:r w:rsidRPr="00223B05">
        <w:rPr>
          <w:rFonts w:ascii="Maiandra GD" w:hAnsi="Maiandra GD" w:cs="Arial"/>
          <w:snapToGrid w:val="0"/>
          <w:sz w:val="20"/>
          <w:szCs w:val="20"/>
        </w:rPr>
        <w:t xml:space="preserve">dati sulle convinzioni religiose per la concessione di permessi per festività oggetto di specifica richiesta dell’interessato motivata per ragioni di appartenenza a determinate confessioni religiose. I dati sulle convinzioni religiose vengono in rilievo anche ai fini del reclutamento dei docenti di religione; </w:t>
      </w:r>
    </w:p>
    <w:p w14:paraId="0F8242CD" w14:textId="77777777" w:rsidR="00A4189C" w:rsidRPr="00223B05" w:rsidRDefault="00A4189C" w:rsidP="00A4189C">
      <w:pPr>
        <w:numPr>
          <w:ilvl w:val="0"/>
          <w:numId w:val="8"/>
        </w:numPr>
        <w:jc w:val="both"/>
        <w:rPr>
          <w:rFonts w:ascii="Maiandra GD" w:hAnsi="Maiandra GD" w:cs="Arial"/>
          <w:snapToGrid w:val="0"/>
          <w:sz w:val="20"/>
          <w:szCs w:val="20"/>
        </w:rPr>
      </w:pPr>
      <w:r w:rsidRPr="00223B05">
        <w:rPr>
          <w:rFonts w:ascii="Maiandra GD" w:hAnsi="Maiandra GD" w:cs="Arial"/>
          <w:snapToGrid w:val="0"/>
          <w:sz w:val="20"/>
          <w:szCs w:val="20"/>
        </w:rPr>
        <w:t xml:space="preserve">dati sulle convinzioni filosofiche o d’altro genere che possono venire in evidenza dalla documentazione connessa allo svolgimento del servizio di leva come obiettore di coscienza; </w:t>
      </w:r>
    </w:p>
    <w:p w14:paraId="13497D1B" w14:textId="77777777" w:rsidR="00A4189C" w:rsidRPr="00223B05" w:rsidRDefault="00A4189C" w:rsidP="00A4189C">
      <w:pPr>
        <w:numPr>
          <w:ilvl w:val="0"/>
          <w:numId w:val="8"/>
        </w:numPr>
        <w:jc w:val="both"/>
        <w:rPr>
          <w:rFonts w:ascii="Maiandra GD" w:hAnsi="Maiandra GD" w:cs="Arial"/>
          <w:snapToGrid w:val="0"/>
          <w:sz w:val="20"/>
          <w:szCs w:val="20"/>
        </w:rPr>
      </w:pPr>
      <w:r w:rsidRPr="00223B05">
        <w:rPr>
          <w:rFonts w:ascii="Maiandra GD" w:hAnsi="Maiandra GD" w:cs="Arial"/>
          <w:snapToGrid w:val="0"/>
          <w:sz w:val="20"/>
          <w:szCs w:val="20"/>
        </w:rPr>
        <w:t>dati di carattere giudiziario trattati nell‘ambito delle procedure concorsuali al fine di valutare il possesso dei requisiti di ammissione e per l’adozione dei provvedimenti amministrativo contabili connessi a vicende giudiziarie che coinvolgono l’interessato;</w:t>
      </w:r>
    </w:p>
    <w:p w14:paraId="055124FE" w14:textId="77777777" w:rsidR="00A4189C" w:rsidRPr="00223B05" w:rsidRDefault="00A4189C" w:rsidP="00A4189C">
      <w:pPr>
        <w:numPr>
          <w:ilvl w:val="0"/>
          <w:numId w:val="8"/>
        </w:numPr>
        <w:jc w:val="both"/>
        <w:rPr>
          <w:rFonts w:ascii="Maiandra GD" w:hAnsi="Maiandra GD" w:cs="Arial"/>
          <w:snapToGrid w:val="0"/>
          <w:sz w:val="20"/>
          <w:szCs w:val="20"/>
        </w:rPr>
      </w:pPr>
      <w:r w:rsidRPr="00223B05">
        <w:rPr>
          <w:rFonts w:ascii="Maiandra GD" w:hAnsi="Maiandra GD" w:cs="Arial"/>
          <w:snapToGrid w:val="0"/>
          <w:sz w:val="20"/>
          <w:szCs w:val="20"/>
        </w:rPr>
        <w:t>informazioni sulla vita sessuale che possono desumersi unicamente in caso di eventuale rettificazione di attribuzione di sesso;</w:t>
      </w:r>
    </w:p>
    <w:p w14:paraId="1504CFE2" w14:textId="77777777" w:rsidR="00A4189C" w:rsidRPr="00223B05" w:rsidRDefault="00A4189C" w:rsidP="00A4189C">
      <w:pPr>
        <w:jc w:val="both"/>
        <w:rPr>
          <w:rFonts w:ascii="Maiandra GD" w:hAnsi="Maiandra GD" w:cs="Arial"/>
          <w:b/>
          <w:snapToGrid w:val="0"/>
          <w:sz w:val="20"/>
          <w:szCs w:val="20"/>
        </w:rPr>
      </w:pPr>
      <w:r w:rsidRPr="00223B05">
        <w:rPr>
          <w:rFonts w:ascii="Maiandra GD" w:hAnsi="Maiandra GD" w:cs="Arial"/>
          <w:b/>
          <w:snapToGrid w:val="0"/>
          <w:sz w:val="20"/>
          <w:szCs w:val="20"/>
        </w:rPr>
        <w:t>b) Relativamente alla gestione del contenzioso e dei procedimenti disciplinari:</w:t>
      </w:r>
    </w:p>
    <w:p w14:paraId="74A7E000" w14:textId="77777777" w:rsidR="00A4189C" w:rsidRPr="00223B05" w:rsidRDefault="00A4189C" w:rsidP="00055119">
      <w:pPr>
        <w:numPr>
          <w:ilvl w:val="0"/>
          <w:numId w:val="8"/>
        </w:numPr>
        <w:jc w:val="both"/>
        <w:rPr>
          <w:rFonts w:ascii="Maiandra GD" w:hAnsi="Maiandra GD" w:cs="Arial"/>
          <w:snapToGrid w:val="0"/>
          <w:sz w:val="20"/>
          <w:szCs w:val="20"/>
        </w:rPr>
      </w:pPr>
      <w:r w:rsidRPr="00223B05">
        <w:rPr>
          <w:rFonts w:ascii="Maiandra GD" w:hAnsi="Maiandra GD" w:cs="Arial"/>
          <w:snapToGrid w:val="0"/>
          <w:sz w:val="20"/>
          <w:szCs w:val="20"/>
        </w:rPr>
        <w:t>dati sensibili e giudiziari concernenti tutte le attività relative alla difesa in giudizio del Ministero dell‘istruzione e delle istituzioni scolastiche ed educative nel contenzioso del lavoro e amministrativo nonché quelle connesse alla gestione degli affari penali e civili.</w:t>
      </w:r>
    </w:p>
    <w:p w14:paraId="6749441A" w14:textId="77777777" w:rsidR="00A4189C" w:rsidRPr="00223B05" w:rsidRDefault="00A4189C" w:rsidP="00A4189C">
      <w:pPr>
        <w:jc w:val="both"/>
        <w:rPr>
          <w:rFonts w:ascii="Maiandra GD" w:hAnsi="Maiandra GD" w:cs="Arial"/>
          <w:b/>
          <w:snapToGrid w:val="0"/>
          <w:sz w:val="20"/>
          <w:szCs w:val="20"/>
        </w:rPr>
      </w:pPr>
      <w:r w:rsidRPr="00223B05">
        <w:rPr>
          <w:rFonts w:ascii="Maiandra GD" w:hAnsi="Maiandra GD" w:cs="Arial"/>
          <w:b/>
          <w:snapToGrid w:val="0"/>
          <w:sz w:val="20"/>
          <w:szCs w:val="20"/>
        </w:rPr>
        <w:t>c) Relativamente al funzionamento degli Organismi collegiali e delle commissioni istituzionali:</w:t>
      </w:r>
    </w:p>
    <w:p w14:paraId="00C68D10" w14:textId="77777777" w:rsidR="00A4189C" w:rsidRPr="00223B05" w:rsidRDefault="00A4189C" w:rsidP="00055119">
      <w:pPr>
        <w:numPr>
          <w:ilvl w:val="0"/>
          <w:numId w:val="8"/>
        </w:numPr>
        <w:jc w:val="both"/>
        <w:rPr>
          <w:rFonts w:ascii="Maiandra GD" w:hAnsi="Maiandra GD" w:cs="Arial"/>
          <w:snapToGrid w:val="0"/>
          <w:sz w:val="20"/>
          <w:szCs w:val="20"/>
        </w:rPr>
      </w:pPr>
      <w:r w:rsidRPr="00223B05">
        <w:rPr>
          <w:rFonts w:ascii="Maiandra GD" w:hAnsi="Maiandra GD" w:cs="Arial"/>
          <w:snapToGrid w:val="0"/>
          <w:sz w:val="20"/>
          <w:szCs w:val="20"/>
        </w:rPr>
        <w:t xml:space="preserve">dati sensibili (appartenenza alle organizzazioni sindacali) necessari per attivare gli organismi collegiali e le commissioni istituzionali previsti dalle norme di organizzazione del Ministero Istruzione e dell‘ordinamento scolastico. </w:t>
      </w:r>
    </w:p>
    <w:p w14:paraId="5C1E5CB4" w14:textId="77777777" w:rsidR="00A4189C" w:rsidRPr="00223B05" w:rsidRDefault="00A4189C" w:rsidP="00A4189C">
      <w:pPr>
        <w:jc w:val="both"/>
        <w:rPr>
          <w:rFonts w:ascii="Maiandra GD" w:hAnsi="Maiandra GD" w:cs="Arial"/>
          <w:b/>
          <w:snapToGrid w:val="0"/>
          <w:sz w:val="20"/>
          <w:szCs w:val="20"/>
        </w:rPr>
      </w:pPr>
      <w:r w:rsidRPr="00223B05">
        <w:rPr>
          <w:rFonts w:ascii="Maiandra GD" w:hAnsi="Maiandra GD" w:cs="Arial"/>
          <w:b/>
          <w:snapToGrid w:val="0"/>
          <w:sz w:val="20"/>
          <w:szCs w:val="20"/>
        </w:rPr>
        <w:t>d) Relativamente alla gestione del contenzioso tra la scuola e le famiglie degli alunni:</w:t>
      </w:r>
    </w:p>
    <w:p w14:paraId="13D74095" w14:textId="23044312" w:rsidR="00A4189C" w:rsidRPr="00223B05" w:rsidRDefault="00A4189C" w:rsidP="00055119">
      <w:pPr>
        <w:numPr>
          <w:ilvl w:val="0"/>
          <w:numId w:val="8"/>
        </w:numPr>
        <w:jc w:val="both"/>
        <w:rPr>
          <w:rFonts w:ascii="Maiandra GD" w:hAnsi="Maiandra GD" w:cs="Arial"/>
          <w:snapToGrid w:val="0"/>
          <w:sz w:val="20"/>
          <w:szCs w:val="20"/>
        </w:rPr>
      </w:pPr>
      <w:r w:rsidRPr="00223B05">
        <w:rPr>
          <w:rFonts w:ascii="Maiandra GD" w:hAnsi="Maiandra GD" w:cs="Arial"/>
          <w:snapToGrid w:val="0"/>
          <w:sz w:val="20"/>
          <w:szCs w:val="20"/>
        </w:rPr>
        <w:t>dati sensibili e giudiziari concernenti tutte le attività connesse alla difesa in giudizio delle istituzioni scolastiche di ogni ordine e grado, ivi compresi convitti, educandati e scuole speciali.</w:t>
      </w:r>
    </w:p>
    <w:p w14:paraId="4BAEDA9E" w14:textId="0B73DB14" w:rsidR="00223B05" w:rsidRPr="00223B05" w:rsidRDefault="00C508A0" w:rsidP="00223B05">
      <w:pPr>
        <w:spacing w:before="80"/>
        <w:jc w:val="both"/>
        <w:rPr>
          <w:rFonts w:ascii="Maiandra GD" w:hAnsi="Maiandra GD" w:cs="Arial"/>
          <w:snapToGrid w:val="0"/>
          <w:sz w:val="20"/>
          <w:szCs w:val="20"/>
        </w:rPr>
      </w:pPr>
      <w:r w:rsidRPr="00223B05">
        <w:rPr>
          <w:rFonts w:ascii="Maiandra GD" w:hAnsi="Maiandra GD" w:cs="Arial"/>
          <w:snapToGrid w:val="0"/>
          <w:sz w:val="20"/>
          <w:szCs w:val="20"/>
        </w:rPr>
        <w:t xml:space="preserve">Per i trattamenti in essere e limitatamente ai periodi di validità degli stessi, verranno considerate le indicazioni contenute nei D.P.C.M. collegati all’emergenza Covid-19 (D.P.C.M. </w:t>
      </w:r>
      <w:proofErr w:type="gramStart"/>
      <w:r w:rsidRPr="00223B05">
        <w:rPr>
          <w:rFonts w:ascii="Maiandra GD" w:hAnsi="Maiandra GD" w:cs="Arial"/>
          <w:snapToGrid w:val="0"/>
          <w:sz w:val="20"/>
          <w:szCs w:val="20"/>
        </w:rPr>
        <w:t>1 marzo</w:t>
      </w:r>
      <w:proofErr w:type="gramEnd"/>
      <w:r w:rsidRPr="00223B05">
        <w:rPr>
          <w:rFonts w:ascii="Maiandra GD" w:hAnsi="Maiandra GD" w:cs="Arial"/>
          <w:snapToGrid w:val="0"/>
          <w:sz w:val="20"/>
          <w:szCs w:val="20"/>
        </w:rPr>
        <w:t xml:space="preserve"> 2020, D.P.C.M. 4 marzo 2020, D.P.C.M. 8 marzo 2020, D.P.C.M. 9 marzo 2020, D.P.C.M. 11 marzo 2020, D.P.C.M. 22 marzo 2020, D.P.C.M. 25 marzo 2020, D.P.C.M. 28 marzo 2020 e successive.)</w:t>
      </w:r>
    </w:p>
    <w:p w14:paraId="43D5553E" w14:textId="1EF22CD6" w:rsidR="00055119" w:rsidRPr="00223B05" w:rsidRDefault="00055119" w:rsidP="005A44ED">
      <w:pPr>
        <w:pStyle w:val="Paragrafoelenco"/>
        <w:numPr>
          <w:ilvl w:val="0"/>
          <w:numId w:val="12"/>
        </w:numPr>
        <w:spacing w:before="200"/>
        <w:jc w:val="both"/>
        <w:rPr>
          <w:rFonts w:ascii="Maiandra GD" w:hAnsi="Maiandra GD" w:cs="Arial"/>
          <w:b/>
          <w:snapToGrid w:val="0"/>
          <w:sz w:val="20"/>
          <w:szCs w:val="20"/>
        </w:rPr>
      </w:pPr>
      <w:r w:rsidRPr="00223B05">
        <w:rPr>
          <w:rFonts w:ascii="Maiandra GD" w:hAnsi="Maiandra GD" w:cs="Arial"/>
          <w:b/>
          <w:snapToGrid w:val="0"/>
          <w:sz w:val="20"/>
          <w:szCs w:val="20"/>
        </w:rPr>
        <w:t>Comunicazione e diffusione</w:t>
      </w:r>
    </w:p>
    <w:p w14:paraId="6A33FF71" w14:textId="66FFD864" w:rsidR="003476A4" w:rsidRDefault="00752530" w:rsidP="00055119">
      <w:pPr>
        <w:spacing w:before="80"/>
        <w:jc w:val="both"/>
        <w:rPr>
          <w:rFonts w:ascii="Maiandra GD" w:hAnsi="Maiandra GD" w:cs="Arial"/>
          <w:b/>
          <w:snapToGrid w:val="0"/>
          <w:sz w:val="20"/>
          <w:szCs w:val="20"/>
        </w:rPr>
      </w:pPr>
      <w:r w:rsidRPr="00223B05">
        <w:rPr>
          <w:rFonts w:ascii="Maiandra GD" w:hAnsi="Maiandra GD" w:cs="Arial"/>
          <w:snapToGrid w:val="0"/>
          <w:sz w:val="20"/>
          <w:szCs w:val="20"/>
        </w:rPr>
        <w:t xml:space="preserve">I suoi dati personali potranno essere comunicati a </w:t>
      </w:r>
      <w:r w:rsidRPr="00223B05">
        <w:rPr>
          <w:rFonts w:ascii="Maiandra GD" w:hAnsi="Maiandra GD" w:cs="Arial"/>
          <w:b/>
          <w:snapToGrid w:val="0"/>
          <w:sz w:val="20"/>
          <w:szCs w:val="20"/>
        </w:rPr>
        <w:t xml:space="preserve">soggetti </w:t>
      </w:r>
      <w:r w:rsidR="00A1355C" w:rsidRPr="00223B05">
        <w:rPr>
          <w:rFonts w:ascii="Maiandra GD" w:hAnsi="Maiandra GD" w:cs="Arial"/>
          <w:b/>
          <w:snapToGrid w:val="0"/>
          <w:sz w:val="20"/>
          <w:szCs w:val="20"/>
        </w:rPr>
        <w:t>pubblici</w:t>
      </w:r>
      <w:r w:rsidR="00A1355C" w:rsidRPr="00223B05">
        <w:rPr>
          <w:rFonts w:ascii="Maiandra GD" w:hAnsi="Maiandra GD" w:cs="Arial"/>
          <w:snapToGrid w:val="0"/>
          <w:sz w:val="20"/>
          <w:szCs w:val="20"/>
        </w:rPr>
        <w:t xml:space="preserve"> per il perseguimento delle finalità già menzionate e solo in presenza di una disposizione di legge o regolamento che la consente. </w:t>
      </w:r>
      <w:r w:rsidR="00A1355C" w:rsidRPr="00223B05">
        <w:rPr>
          <w:rFonts w:ascii="Maiandra GD" w:hAnsi="Maiandra GD" w:cs="Arial"/>
          <w:b/>
          <w:snapToGrid w:val="0"/>
          <w:sz w:val="20"/>
          <w:szCs w:val="20"/>
        </w:rPr>
        <w:t xml:space="preserve">Di seguito un elenco </w:t>
      </w:r>
      <w:r w:rsidRPr="00223B05">
        <w:rPr>
          <w:rFonts w:ascii="Maiandra GD" w:hAnsi="Maiandra GD" w:cs="Arial"/>
          <w:b/>
          <w:snapToGrid w:val="0"/>
          <w:sz w:val="20"/>
          <w:szCs w:val="20"/>
        </w:rPr>
        <w:t>a titolo esemplificativo e non esaustivo</w:t>
      </w:r>
      <w:r w:rsidR="00A1355C" w:rsidRPr="00223B05">
        <w:rPr>
          <w:rFonts w:ascii="Maiandra GD" w:hAnsi="Maiandra GD" w:cs="Arial"/>
          <w:b/>
          <w:snapToGrid w:val="0"/>
          <w:sz w:val="20"/>
          <w:szCs w:val="20"/>
        </w:rPr>
        <w:t xml:space="preserve"> delle possibili comunicazioni a soggetti pubblici</w:t>
      </w:r>
      <w:r w:rsidRPr="00223B05">
        <w:rPr>
          <w:rFonts w:ascii="Maiandra GD" w:hAnsi="Maiandra GD" w:cs="Arial"/>
          <w:b/>
          <w:snapToGrid w:val="0"/>
          <w:sz w:val="20"/>
          <w:szCs w:val="20"/>
        </w:rPr>
        <w:t>:</w:t>
      </w:r>
    </w:p>
    <w:p w14:paraId="001D65C6" w14:textId="02D6108F" w:rsidR="00223B05" w:rsidRDefault="00223B05" w:rsidP="00055119">
      <w:pPr>
        <w:spacing w:before="80"/>
        <w:jc w:val="both"/>
        <w:rPr>
          <w:rFonts w:ascii="Maiandra GD" w:eastAsia="Arial" w:hAnsi="Maiandra GD" w:cs="Arial"/>
          <w:sz w:val="20"/>
          <w:szCs w:val="20"/>
        </w:rPr>
      </w:pPr>
    </w:p>
    <w:p w14:paraId="6945F732" w14:textId="76A84BEE" w:rsidR="00223B05" w:rsidRDefault="00223B05" w:rsidP="00055119">
      <w:pPr>
        <w:spacing w:before="80"/>
        <w:jc w:val="both"/>
        <w:rPr>
          <w:rFonts w:ascii="Maiandra GD" w:eastAsia="Arial" w:hAnsi="Maiandra GD" w:cs="Arial"/>
          <w:sz w:val="20"/>
          <w:szCs w:val="20"/>
        </w:rPr>
      </w:pPr>
    </w:p>
    <w:p w14:paraId="3175D61C" w14:textId="10A3B256" w:rsidR="00223B05" w:rsidRDefault="00223B05" w:rsidP="00055119">
      <w:pPr>
        <w:spacing w:before="80"/>
        <w:jc w:val="both"/>
        <w:rPr>
          <w:rFonts w:ascii="Maiandra GD" w:eastAsia="Arial" w:hAnsi="Maiandra GD" w:cs="Arial"/>
          <w:sz w:val="20"/>
          <w:szCs w:val="20"/>
        </w:rPr>
      </w:pPr>
    </w:p>
    <w:p w14:paraId="72FD4FA0" w14:textId="77777777" w:rsidR="00223B05" w:rsidRPr="00223B05" w:rsidRDefault="00223B05" w:rsidP="00055119">
      <w:pPr>
        <w:spacing w:before="80"/>
        <w:jc w:val="both"/>
        <w:rPr>
          <w:rFonts w:ascii="Maiandra GD" w:eastAsia="Arial" w:hAnsi="Maiandra GD" w:cs="Arial"/>
          <w:sz w:val="20"/>
          <w:szCs w:val="20"/>
        </w:rPr>
      </w:pPr>
    </w:p>
    <w:p w14:paraId="67DB7CAC" w14:textId="77777777" w:rsidR="003476A4" w:rsidRPr="00223B05" w:rsidRDefault="00752530" w:rsidP="00A1355C">
      <w:pPr>
        <w:numPr>
          <w:ilvl w:val="0"/>
          <w:numId w:val="8"/>
        </w:numPr>
        <w:jc w:val="both"/>
        <w:rPr>
          <w:rFonts w:ascii="Maiandra GD" w:hAnsi="Maiandra GD" w:cs="Arial"/>
          <w:snapToGrid w:val="0"/>
          <w:sz w:val="20"/>
          <w:szCs w:val="20"/>
        </w:rPr>
      </w:pPr>
      <w:r w:rsidRPr="00223B05">
        <w:rPr>
          <w:rFonts w:ascii="Maiandra GD" w:hAnsi="Maiandra GD" w:cs="Arial"/>
          <w:snapToGrid w:val="0"/>
          <w:sz w:val="20"/>
          <w:szCs w:val="20"/>
        </w:rPr>
        <w:lastRenderedPageBreak/>
        <w:t>Organi preposti alla vigilanza in materia di igiene e sicurezza sui luoghi di lavoro (D.lgs. n. 626/1994);</w:t>
      </w:r>
    </w:p>
    <w:p w14:paraId="6A4ABE87" w14:textId="77777777" w:rsidR="003476A4" w:rsidRPr="00223B05" w:rsidRDefault="00752530" w:rsidP="00A1355C">
      <w:pPr>
        <w:numPr>
          <w:ilvl w:val="0"/>
          <w:numId w:val="8"/>
        </w:numPr>
        <w:jc w:val="both"/>
        <w:rPr>
          <w:rFonts w:ascii="Maiandra GD" w:hAnsi="Maiandra GD" w:cs="Arial"/>
          <w:snapToGrid w:val="0"/>
          <w:sz w:val="20"/>
          <w:szCs w:val="20"/>
        </w:rPr>
      </w:pPr>
      <w:r w:rsidRPr="00223B05">
        <w:rPr>
          <w:rFonts w:ascii="Maiandra GD" w:hAnsi="Maiandra GD" w:cs="Arial"/>
          <w:snapToGrid w:val="0"/>
          <w:sz w:val="20"/>
          <w:szCs w:val="20"/>
        </w:rPr>
        <w:t>Organi preposti al riconoscimento della causa di servizio e/o di equo indennizzo, ai sensi del DPR 461/2001;</w:t>
      </w:r>
    </w:p>
    <w:p w14:paraId="507C3E66" w14:textId="77777777" w:rsidR="003476A4" w:rsidRPr="00223B05" w:rsidRDefault="00752530" w:rsidP="00A1355C">
      <w:pPr>
        <w:numPr>
          <w:ilvl w:val="0"/>
          <w:numId w:val="8"/>
        </w:numPr>
        <w:jc w:val="both"/>
        <w:rPr>
          <w:rFonts w:ascii="Maiandra GD" w:hAnsi="Maiandra GD" w:cs="Arial"/>
          <w:snapToGrid w:val="0"/>
          <w:sz w:val="20"/>
          <w:szCs w:val="20"/>
        </w:rPr>
      </w:pPr>
      <w:r w:rsidRPr="00223B05">
        <w:rPr>
          <w:rFonts w:ascii="Maiandra GD" w:hAnsi="Maiandra GD" w:cs="Arial"/>
          <w:snapToGrid w:val="0"/>
          <w:sz w:val="20"/>
          <w:szCs w:val="20"/>
        </w:rPr>
        <w:t>Presidenza del Consiglio dei Ministri per quanto riguarda i compiti di rilevazione annuale dei permessi per cariche sindacali e funzioni pubbliche elettive (art. 50, comma 3, D.lgs. n. 165/2001).</w:t>
      </w:r>
    </w:p>
    <w:p w14:paraId="4972A479" w14:textId="77777777" w:rsidR="003476A4" w:rsidRPr="00223B05" w:rsidRDefault="00752530" w:rsidP="00A1355C">
      <w:pPr>
        <w:numPr>
          <w:ilvl w:val="0"/>
          <w:numId w:val="8"/>
        </w:numPr>
        <w:jc w:val="both"/>
        <w:rPr>
          <w:rFonts w:ascii="Maiandra GD" w:hAnsi="Maiandra GD" w:cs="Arial"/>
          <w:snapToGrid w:val="0"/>
          <w:sz w:val="20"/>
          <w:szCs w:val="20"/>
        </w:rPr>
      </w:pPr>
      <w:r w:rsidRPr="00223B05">
        <w:rPr>
          <w:rFonts w:ascii="Maiandra GD" w:hAnsi="Maiandra GD" w:cs="Arial"/>
          <w:snapToGrid w:val="0"/>
          <w:sz w:val="20"/>
          <w:szCs w:val="20"/>
        </w:rPr>
        <w:t>Alle Magistrature ordinarie e amministrativo-contabile e Organi di polizia giudiziaria, per l’esercizio delle loro funzioni;</w:t>
      </w:r>
    </w:p>
    <w:p w14:paraId="4E1C927E" w14:textId="77777777" w:rsidR="003476A4" w:rsidRPr="00223B05" w:rsidRDefault="00752530" w:rsidP="00A1355C">
      <w:pPr>
        <w:numPr>
          <w:ilvl w:val="0"/>
          <w:numId w:val="8"/>
        </w:numPr>
        <w:jc w:val="both"/>
        <w:rPr>
          <w:rFonts w:ascii="Maiandra GD" w:hAnsi="Maiandra GD" w:cs="Arial"/>
          <w:snapToGrid w:val="0"/>
          <w:sz w:val="20"/>
          <w:szCs w:val="20"/>
        </w:rPr>
      </w:pPr>
      <w:r w:rsidRPr="00223B05">
        <w:rPr>
          <w:rFonts w:ascii="Maiandra GD" w:hAnsi="Maiandra GD" w:cs="Arial"/>
          <w:snapToGrid w:val="0"/>
          <w:sz w:val="20"/>
          <w:szCs w:val="20"/>
        </w:rPr>
        <w:t>MEF e INPDAP: per le comunicazioni relative alla cessazione dal servizio ex Legge 8 agosto 1995, n. 335;</w:t>
      </w:r>
    </w:p>
    <w:p w14:paraId="392CD220" w14:textId="77777777" w:rsidR="003476A4" w:rsidRPr="00223B05" w:rsidRDefault="00752530" w:rsidP="00A1355C">
      <w:pPr>
        <w:numPr>
          <w:ilvl w:val="0"/>
          <w:numId w:val="8"/>
        </w:numPr>
        <w:jc w:val="both"/>
        <w:rPr>
          <w:rFonts w:ascii="Maiandra GD" w:hAnsi="Maiandra GD" w:cs="Arial"/>
          <w:snapToGrid w:val="0"/>
          <w:sz w:val="20"/>
          <w:szCs w:val="20"/>
        </w:rPr>
      </w:pPr>
      <w:r w:rsidRPr="00223B05">
        <w:rPr>
          <w:rFonts w:ascii="Maiandra GD" w:hAnsi="Maiandra GD" w:cs="Arial"/>
          <w:snapToGrid w:val="0"/>
          <w:sz w:val="20"/>
          <w:szCs w:val="20"/>
        </w:rPr>
        <w:t>Enti assicurativi, assistenziali, previdenziali e autorità di pubblica sicurezza a fini assistenziali e previdenziali, nonché per la denuncia delle malattie professionali o infortuni sul lavoro ai sensi del D.P.R. n. 1124/1965;</w:t>
      </w:r>
    </w:p>
    <w:p w14:paraId="0785F41D" w14:textId="77777777" w:rsidR="003476A4" w:rsidRPr="00223B05" w:rsidRDefault="00752530" w:rsidP="00A1355C">
      <w:pPr>
        <w:numPr>
          <w:ilvl w:val="0"/>
          <w:numId w:val="8"/>
        </w:numPr>
        <w:jc w:val="both"/>
        <w:rPr>
          <w:rFonts w:ascii="Maiandra GD" w:hAnsi="Maiandra GD" w:cs="Arial"/>
          <w:snapToGrid w:val="0"/>
          <w:sz w:val="20"/>
          <w:szCs w:val="20"/>
        </w:rPr>
      </w:pPr>
      <w:r w:rsidRPr="00223B05">
        <w:rPr>
          <w:rFonts w:ascii="Maiandra GD" w:hAnsi="Maiandra GD" w:cs="Arial"/>
          <w:snapToGrid w:val="0"/>
          <w:sz w:val="20"/>
          <w:szCs w:val="20"/>
        </w:rPr>
        <w:t>Servizi sanitari competenti per l’accertamento dell’idoneità all’impiego e per le visite fiscali;</w:t>
      </w:r>
    </w:p>
    <w:p w14:paraId="38F2B1E3" w14:textId="77777777" w:rsidR="003476A4" w:rsidRPr="00223B05" w:rsidRDefault="00752530" w:rsidP="00A1355C">
      <w:pPr>
        <w:numPr>
          <w:ilvl w:val="0"/>
          <w:numId w:val="8"/>
        </w:numPr>
        <w:jc w:val="both"/>
        <w:rPr>
          <w:rFonts w:ascii="Maiandra GD" w:hAnsi="Maiandra GD" w:cs="Arial"/>
          <w:snapToGrid w:val="0"/>
          <w:sz w:val="20"/>
          <w:szCs w:val="20"/>
        </w:rPr>
      </w:pPr>
      <w:r w:rsidRPr="00223B05">
        <w:rPr>
          <w:rFonts w:ascii="Maiandra GD" w:hAnsi="Maiandra GD" w:cs="Arial"/>
          <w:snapToGrid w:val="0"/>
          <w:sz w:val="20"/>
          <w:szCs w:val="20"/>
        </w:rPr>
        <w:t>Amministrazioni provinciali per il personale assunto obbligatoriamente ai sensi della L. 68/1999;</w:t>
      </w:r>
    </w:p>
    <w:p w14:paraId="519F1187" w14:textId="77777777" w:rsidR="003476A4" w:rsidRPr="00223B05" w:rsidRDefault="00752530" w:rsidP="00A1355C">
      <w:pPr>
        <w:numPr>
          <w:ilvl w:val="0"/>
          <w:numId w:val="8"/>
        </w:numPr>
        <w:jc w:val="both"/>
        <w:rPr>
          <w:rFonts w:ascii="Maiandra GD" w:hAnsi="Maiandra GD" w:cs="Arial"/>
          <w:snapToGrid w:val="0"/>
          <w:sz w:val="20"/>
          <w:szCs w:val="20"/>
        </w:rPr>
      </w:pPr>
      <w:r w:rsidRPr="00223B05">
        <w:rPr>
          <w:rFonts w:ascii="Maiandra GD" w:hAnsi="Maiandra GD" w:cs="Arial"/>
          <w:snapToGrid w:val="0"/>
          <w:sz w:val="20"/>
          <w:szCs w:val="20"/>
        </w:rPr>
        <w:t>Organi di controllo (Corte dei Conti e MEF): per comunicazioni orientate al controllo di legittimità e annotazione della spesa dei provvedimenti di stato giuridico ed economico del personale ex Legge n. 20/94 e D.P.R. 20 febbraio 1998, n.38;</w:t>
      </w:r>
    </w:p>
    <w:p w14:paraId="5E704D7F" w14:textId="77777777" w:rsidR="003476A4" w:rsidRPr="00223B05" w:rsidRDefault="00752530" w:rsidP="00A1355C">
      <w:pPr>
        <w:numPr>
          <w:ilvl w:val="0"/>
          <w:numId w:val="8"/>
        </w:numPr>
        <w:jc w:val="both"/>
        <w:rPr>
          <w:rFonts w:ascii="Maiandra GD" w:hAnsi="Maiandra GD" w:cs="Arial"/>
          <w:snapToGrid w:val="0"/>
          <w:sz w:val="20"/>
          <w:szCs w:val="20"/>
        </w:rPr>
      </w:pPr>
      <w:r w:rsidRPr="00223B05">
        <w:rPr>
          <w:rFonts w:ascii="Maiandra GD" w:hAnsi="Maiandra GD" w:cs="Arial"/>
          <w:snapToGrid w:val="0"/>
          <w:sz w:val="20"/>
          <w:szCs w:val="20"/>
        </w:rPr>
        <w:t>Agenzia delle Entrate: ai fini delle comunicazioni riguardanti gli obblighi fiscali del personale ex Legge 30 dicembre 1991, n. 413;</w:t>
      </w:r>
    </w:p>
    <w:p w14:paraId="1559D8BB" w14:textId="77777777" w:rsidR="003476A4" w:rsidRPr="00223B05" w:rsidRDefault="00752530" w:rsidP="00A1355C">
      <w:pPr>
        <w:numPr>
          <w:ilvl w:val="0"/>
          <w:numId w:val="8"/>
        </w:numPr>
        <w:jc w:val="both"/>
        <w:rPr>
          <w:rFonts w:ascii="Maiandra GD" w:hAnsi="Maiandra GD" w:cs="Arial"/>
          <w:snapToGrid w:val="0"/>
          <w:sz w:val="20"/>
          <w:szCs w:val="20"/>
        </w:rPr>
      </w:pPr>
      <w:r w:rsidRPr="00223B05">
        <w:rPr>
          <w:rFonts w:ascii="Maiandra GD" w:hAnsi="Maiandra GD" w:cs="Arial"/>
          <w:snapToGrid w:val="0"/>
          <w:sz w:val="20"/>
          <w:szCs w:val="20"/>
        </w:rPr>
        <w:t>Alle Avvocature dello Stato, ai fini di consulenza legale presso gli organi di giustizia;</w:t>
      </w:r>
    </w:p>
    <w:p w14:paraId="32DC3E60" w14:textId="77777777" w:rsidR="003476A4" w:rsidRPr="00223B05" w:rsidRDefault="00752530" w:rsidP="00A1355C">
      <w:pPr>
        <w:numPr>
          <w:ilvl w:val="0"/>
          <w:numId w:val="8"/>
        </w:numPr>
        <w:jc w:val="both"/>
        <w:rPr>
          <w:rFonts w:ascii="Maiandra GD" w:hAnsi="Maiandra GD" w:cs="Arial"/>
          <w:snapToGrid w:val="0"/>
          <w:sz w:val="20"/>
          <w:szCs w:val="20"/>
        </w:rPr>
      </w:pPr>
      <w:r w:rsidRPr="00223B05">
        <w:rPr>
          <w:rFonts w:ascii="Maiandra GD" w:hAnsi="Maiandra GD" w:cs="Arial"/>
          <w:snapToGrid w:val="0"/>
          <w:sz w:val="20"/>
          <w:szCs w:val="20"/>
        </w:rPr>
        <w:t>Amministrazioni certificanti ai fini del controllo delle dichiarazioni sostitutive rese ai sensi del DPR 145/2000;</w:t>
      </w:r>
    </w:p>
    <w:p w14:paraId="4651A471" w14:textId="77777777" w:rsidR="003476A4" w:rsidRPr="00223B05" w:rsidRDefault="00752530" w:rsidP="00A1355C">
      <w:pPr>
        <w:numPr>
          <w:ilvl w:val="0"/>
          <w:numId w:val="8"/>
        </w:numPr>
        <w:jc w:val="both"/>
        <w:rPr>
          <w:rFonts w:ascii="Maiandra GD" w:hAnsi="Maiandra GD" w:cs="Arial"/>
          <w:snapToGrid w:val="0"/>
          <w:sz w:val="20"/>
          <w:szCs w:val="20"/>
        </w:rPr>
      </w:pPr>
      <w:r w:rsidRPr="00223B05">
        <w:rPr>
          <w:rFonts w:ascii="Maiandra GD" w:hAnsi="Maiandra GD" w:cs="Arial"/>
          <w:snapToGrid w:val="0"/>
          <w:sz w:val="20"/>
          <w:szCs w:val="20"/>
        </w:rPr>
        <w:t>Pubbliche Amministrazioni, ai fini delle procedure di mobilità, comando e distacco;</w:t>
      </w:r>
    </w:p>
    <w:p w14:paraId="451E6C66" w14:textId="77777777" w:rsidR="00A1355C" w:rsidRPr="00223B05" w:rsidRDefault="00A1355C" w:rsidP="00A1355C">
      <w:pPr>
        <w:spacing w:before="120"/>
        <w:jc w:val="both"/>
        <w:rPr>
          <w:rFonts w:ascii="Maiandra GD" w:eastAsia="Arial" w:hAnsi="Maiandra GD" w:cs="Arial"/>
          <w:sz w:val="20"/>
          <w:szCs w:val="20"/>
        </w:rPr>
      </w:pPr>
      <w:r w:rsidRPr="00223B05">
        <w:rPr>
          <w:rFonts w:ascii="Maiandra GD" w:hAnsi="Maiandra GD" w:cs="Arial"/>
          <w:snapToGrid w:val="0"/>
          <w:sz w:val="20"/>
          <w:szCs w:val="20"/>
        </w:rPr>
        <w:t xml:space="preserve">I suoi dati personali potranno anche essere comunicati ad altri soggetti che forniscono servizi all’Istituzione scolastica necessari al perseguimento delle finalità istituzionali. </w:t>
      </w:r>
      <w:r w:rsidRPr="00223B05">
        <w:rPr>
          <w:rFonts w:ascii="Maiandra GD" w:hAnsi="Maiandra GD" w:cs="Arial"/>
          <w:b/>
          <w:snapToGrid w:val="0"/>
          <w:sz w:val="20"/>
          <w:szCs w:val="20"/>
        </w:rPr>
        <w:t>Di seguito un elenco a titolo esemplificativo e non esaustivo delle possibili comunicazioni ad altri soggetti:</w:t>
      </w:r>
    </w:p>
    <w:p w14:paraId="3B316DBB" w14:textId="77777777" w:rsidR="003476A4" w:rsidRPr="00223B05" w:rsidRDefault="00752530" w:rsidP="00A1355C">
      <w:pPr>
        <w:numPr>
          <w:ilvl w:val="0"/>
          <w:numId w:val="8"/>
        </w:numPr>
        <w:jc w:val="both"/>
        <w:rPr>
          <w:rFonts w:ascii="Maiandra GD" w:hAnsi="Maiandra GD" w:cs="Arial"/>
          <w:snapToGrid w:val="0"/>
          <w:sz w:val="20"/>
          <w:szCs w:val="20"/>
        </w:rPr>
      </w:pPr>
      <w:r w:rsidRPr="00223B05">
        <w:rPr>
          <w:rFonts w:ascii="Maiandra GD" w:hAnsi="Maiandra GD" w:cs="Arial"/>
          <w:snapToGrid w:val="0"/>
          <w:sz w:val="20"/>
          <w:szCs w:val="20"/>
        </w:rPr>
        <w:t>Organizzazioni sindacali, per la gestione dei permessi sindacali e per le comunicazioni riguardanti il versamento delle quote di iscrizione;</w:t>
      </w:r>
    </w:p>
    <w:p w14:paraId="724B6F41" w14:textId="77777777" w:rsidR="003476A4" w:rsidRPr="00223B05" w:rsidRDefault="00752530" w:rsidP="00A1355C">
      <w:pPr>
        <w:numPr>
          <w:ilvl w:val="0"/>
          <w:numId w:val="8"/>
        </w:numPr>
        <w:jc w:val="both"/>
        <w:rPr>
          <w:rFonts w:ascii="Maiandra GD" w:hAnsi="Maiandra GD" w:cs="Arial"/>
          <w:snapToGrid w:val="0"/>
          <w:sz w:val="20"/>
          <w:szCs w:val="20"/>
        </w:rPr>
      </w:pPr>
      <w:r w:rsidRPr="00223B05">
        <w:rPr>
          <w:rFonts w:ascii="Maiandra GD" w:hAnsi="Maiandra GD" w:cs="Arial"/>
          <w:snapToGrid w:val="0"/>
          <w:sz w:val="20"/>
          <w:szCs w:val="20"/>
        </w:rPr>
        <w:t>Ordinario Diocesano, per comunicazioni riguardanti il rilascio dell’idoneità all’insegnamento della Religione Cattolica ai sensi della Legge 18 luglio 2003, n. 186;</w:t>
      </w:r>
    </w:p>
    <w:p w14:paraId="52F80606" w14:textId="77777777" w:rsidR="003476A4" w:rsidRPr="00223B05" w:rsidRDefault="00752530" w:rsidP="00A1355C">
      <w:pPr>
        <w:numPr>
          <w:ilvl w:val="0"/>
          <w:numId w:val="8"/>
        </w:numPr>
        <w:jc w:val="both"/>
        <w:rPr>
          <w:rFonts w:ascii="Maiandra GD" w:hAnsi="Maiandra GD" w:cs="Arial"/>
          <w:snapToGrid w:val="0"/>
          <w:sz w:val="20"/>
          <w:szCs w:val="20"/>
        </w:rPr>
      </w:pPr>
      <w:r w:rsidRPr="00223B05">
        <w:rPr>
          <w:rFonts w:ascii="Maiandra GD" w:hAnsi="Maiandra GD" w:cs="Arial"/>
          <w:snapToGrid w:val="0"/>
          <w:sz w:val="20"/>
          <w:szCs w:val="20"/>
        </w:rPr>
        <w:t>Ai liberi professionisti, con fini di consulenza o patrocinio.</w:t>
      </w:r>
    </w:p>
    <w:p w14:paraId="0D92A60E" w14:textId="77777777" w:rsidR="005F38B0" w:rsidRPr="00223B05" w:rsidRDefault="00752530" w:rsidP="00A1355C">
      <w:pPr>
        <w:numPr>
          <w:ilvl w:val="0"/>
          <w:numId w:val="8"/>
        </w:numPr>
        <w:jc w:val="both"/>
        <w:rPr>
          <w:rFonts w:ascii="Maiandra GD" w:hAnsi="Maiandra GD" w:cs="Arial"/>
          <w:snapToGrid w:val="0"/>
          <w:sz w:val="20"/>
          <w:szCs w:val="20"/>
        </w:rPr>
      </w:pPr>
      <w:r w:rsidRPr="00223B05">
        <w:rPr>
          <w:rFonts w:ascii="Maiandra GD" w:hAnsi="Maiandra GD" w:cs="Arial"/>
          <w:snapToGrid w:val="0"/>
          <w:sz w:val="20"/>
          <w:szCs w:val="20"/>
        </w:rPr>
        <w:t>A società che svolgono attività concesse in procedura di esternalizzazione per conto del Titolare, nell’ambito della gestione dei servizi informativi utilizzati dall'istituzione.</w:t>
      </w:r>
      <w:r w:rsidR="004C07AE" w:rsidRPr="00223B05">
        <w:rPr>
          <w:rFonts w:ascii="Maiandra GD" w:hAnsi="Maiandra GD" w:cs="Arial"/>
          <w:snapToGrid w:val="0"/>
          <w:sz w:val="20"/>
          <w:szCs w:val="20"/>
        </w:rPr>
        <w:t xml:space="preserve"> Questi possono includere, ove applicabile, servizi digitali e in cloud di supporto a lavoro e didattica a distanza</w:t>
      </w:r>
    </w:p>
    <w:p w14:paraId="100C064C" w14:textId="165C68CB" w:rsidR="003476A4" w:rsidRPr="00223B05" w:rsidRDefault="005F38B0" w:rsidP="00A1355C">
      <w:pPr>
        <w:numPr>
          <w:ilvl w:val="0"/>
          <w:numId w:val="8"/>
        </w:numPr>
        <w:jc w:val="both"/>
        <w:rPr>
          <w:rFonts w:ascii="Maiandra GD" w:hAnsi="Maiandra GD" w:cs="Arial"/>
          <w:snapToGrid w:val="0"/>
          <w:sz w:val="20"/>
          <w:szCs w:val="20"/>
        </w:rPr>
      </w:pPr>
      <w:r w:rsidRPr="00223B05">
        <w:rPr>
          <w:rFonts w:ascii="Maiandra GD" w:hAnsi="Maiandra GD" w:cs="Arial"/>
          <w:snapToGrid w:val="0"/>
          <w:sz w:val="20"/>
          <w:szCs w:val="20"/>
        </w:rPr>
        <w:t>Ai gestori di pubblici servizi quali la refezione scolastica</w:t>
      </w:r>
      <w:r w:rsidR="004C07AE" w:rsidRPr="00223B05">
        <w:rPr>
          <w:rFonts w:ascii="Maiandra GD" w:hAnsi="Maiandra GD" w:cs="Arial"/>
          <w:snapToGrid w:val="0"/>
          <w:sz w:val="20"/>
          <w:szCs w:val="20"/>
        </w:rPr>
        <w:t>.</w:t>
      </w:r>
    </w:p>
    <w:p w14:paraId="385A5D96" w14:textId="77777777" w:rsidR="00555D9C" w:rsidRPr="00223B05" w:rsidRDefault="00555D9C" w:rsidP="00555D9C">
      <w:pPr>
        <w:spacing w:before="80"/>
        <w:jc w:val="both"/>
        <w:rPr>
          <w:rFonts w:ascii="Maiandra GD" w:hAnsi="Maiandra GD" w:cs="Arial"/>
          <w:snapToGrid w:val="0"/>
          <w:sz w:val="20"/>
          <w:szCs w:val="20"/>
        </w:rPr>
      </w:pPr>
      <w:r w:rsidRPr="00223B05">
        <w:rPr>
          <w:rFonts w:ascii="Maiandra GD" w:hAnsi="Maiandra GD" w:cs="Arial"/>
          <w:snapToGrid w:val="0"/>
          <w:sz w:val="20"/>
          <w:szCs w:val="20"/>
        </w:rPr>
        <w:t xml:space="preserve">I suoi dati personali potranno anche essere oggetto di diffusione mediante, ad esempio, pubblicazione del sito web per il perseguimento delle finalità istituzionali e solo in presenza di una disposizione di legge o regolamento che la consente. La pubblicazione di foto e filmati sul sito web dell’istituto di materiali e documenti attinenti </w:t>
      </w:r>
      <w:proofErr w:type="gramStart"/>
      <w:r w:rsidRPr="00223B05">
        <w:rPr>
          <w:rFonts w:ascii="Maiandra GD" w:hAnsi="Maiandra GD" w:cs="Arial"/>
          <w:snapToGrid w:val="0"/>
          <w:sz w:val="20"/>
          <w:szCs w:val="20"/>
        </w:rPr>
        <w:t>la</w:t>
      </w:r>
      <w:proofErr w:type="gramEnd"/>
      <w:r w:rsidRPr="00223B05">
        <w:rPr>
          <w:rFonts w:ascii="Maiandra GD" w:hAnsi="Maiandra GD" w:cs="Arial"/>
          <w:snapToGrid w:val="0"/>
          <w:sz w:val="20"/>
          <w:szCs w:val="20"/>
        </w:rPr>
        <w:t xml:space="preserve"> vita scolastica o altre iniziative poste in essere dalla scuola avverrà solo per perseguire le finalità istituzionali dell’amministrazione. Il periodo di pubblicazione è limitato a quello strettamente necessario a perseguire le finalità della pubblicazione stessa.</w:t>
      </w:r>
    </w:p>
    <w:p w14:paraId="7DC5245F" w14:textId="5DB38C15" w:rsidR="00C35752" w:rsidRPr="00223B05" w:rsidRDefault="00C35752" w:rsidP="00C35752">
      <w:pPr>
        <w:spacing w:before="80"/>
        <w:jc w:val="both"/>
        <w:rPr>
          <w:rFonts w:ascii="Maiandra GD" w:hAnsi="Maiandra GD" w:cs="Arial"/>
          <w:snapToGrid w:val="0"/>
          <w:sz w:val="20"/>
          <w:szCs w:val="20"/>
        </w:rPr>
      </w:pPr>
      <w:r w:rsidRPr="00223B05">
        <w:rPr>
          <w:rFonts w:ascii="Maiandra GD" w:hAnsi="Maiandra GD" w:cs="Arial"/>
          <w:snapToGrid w:val="0"/>
          <w:sz w:val="20"/>
          <w:szCs w:val="20"/>
        </w:rPr>
        <w:t>I dati sensibili e giudiziari non saranno oggetto di diffusione. Alcuni possono essere comunicati ad altri soggetti pubblici nella misura strettamente indispensabile per svolgere attività istituzionali previste dalle vigenti disposizioni in materia sanitaria, previdenziale, tributaria, giudiziaria e di istruzione.</w:t>
      </w:r>
    </w:p>
    <w:p w14:paraId="0F114B66" w14:textId="77777777" w:rsidR="006468F1" w:rsidRPr="00223B05" w:rsidRDefault="006468F1" w:rsidP="005A44ED">
      <w:pPr>
        <w:pStyle w:val="Paragrafoelenco"/>
        <w:numPr>
          <w:ilvl w:val="0"/>
          <w:numId w:val="12"/>
        </w:numPr>
        <w:spacing w:before="200"/>
        <w:jc w:val="both"/>
        <w:rPr>
          <w:rFonts w:ascii="Maiandra GD" w:hAnsi="Maiandra GD" w:cs="Arial"/>
          <w:b/>
          <w:snapToGrid w:val="0"/>
          <w:sz w:val="20"/>
          <w:szCs w:val="20"/>
        </w:rPr>
      </w:pPr>
      <w:r w:rsidRPr="00223B05">
        <w:rPr>
          <w:rFonts w:ascii="Maiandra GD" w:hAnsi="Maiandra GD" w:cs="Arial"/>
          <w:b/>
          <w:snapToGrid w:val="0"/>
          <w:sz w:val="20"/>
          <w:szCs w:val="20"/>
        </w:rPr>
        <w:t>Modalità di trattamento e tempi</w:t>
      </w:r>
      <w:r w:rsidR="00F26464" w:rsidRPr="00223B05">
        <w:rPr>
          <w:rFonts w:ascii="Maiandra GD" w:hAnsi="Maiandra GD" w:cs="Arial"/>
          <w:b/>
          <w:snapToGrid w:val="0"/>
          <w:sz w:val="20"/>
          <w:szCs w:val="20"/>
        </w:rPr>
        <w:t xml:space="preserve"> di conservazione</w:t>
      </w:r>
    </w:p>
    <w:p w14:paraId="25863756" w14:textId="77777777" w:rsidR="003476A4" w:rsidRPr="00223B05" w:rsidRDefault="00752530" w:rsidP="006468F1">
      <w:pPr>
        <w:spacing w:before="80"/>
        <w:jc w:val="both"/>
        <w:rPr>
          <w:rFonts w:ascii="Maiandra GD" w:hAnsi="Maiandra GD" w:cs="Arial"/>
          <w:snapToGrid w:val="0"/>
          <w:sz w:val="20"/>
          <w:szCs w:val="20"/>
        </w:rPr>
      </w:pPr>
      <w:r w:rsidRPr="00223B05">
        <w:rPr>
          <w:rFonts w:ascii="Maiandra GD" w:hAnsi="Maiandra GD" w:cs="Arial"/>
          <w:snapToGrid w:val="0"/>
          <w:sz w:val="20"/>
          <w:szCs w:val="20"/>
        </w:rPr>
        <w:t>Il Trattamento sarà effettuato con modalità cartacee e/o in formato elettronico</w:t>
      </w:r>
      <w:r w:rsidR="006468F1" w:rsidRPr="00223B05">
        <w:rPr>
          <w:rFonts w:ascii="Maiandra GD" w:hAnsi="Maiandra GD" w:cs="Arial"/>
          <w:snapToGrid w:val="0"/>
          <w:sz w:val="20"/>
          <w:szCs w:val="20"/>
        </w:rPr>
        <w:t xml:space="preserve">. </w:t>
      </w:r>
      <w:r w:rsidRPr="00223B05">
        <w:rPr>
          <w:rFonts w:ascii="Maiandra GD" w:hAnsi="Maiandra GD" w:cs="Arial"/>
          <w:snapToGrid w:val="0"/>
          <w:sz w:val="20"/>
          <w:szCs w:val="20"/>
        </w:rPr>
        <w:t>Ai fini del tempo di conservazione dei dati si fa riferimento alle Linee Guida per le Istituzioni scolastiche e dai Piani di conservazione e scarto degli archivi scolastici definiti dalla Direzione Generale degli Archivi presso il Ministero dei Beni Culturali.</w:t>
      </w:r>
    </w:p>
    <w:p w14:paraId="2905A952" w14:textId="77777777" w:rsidR="00F26464" w:rsidRPr="00223B05" w:rsidRDefault="00F26464" w:rsidP="005A44ED">
      <w:pPr>
        <w:pStyle w:val="Paragrafoelenco"/>
        <w:numPr>
          <w:ilvl w:val="0"/>
          <w:numId w:val="12"/>
        </w:numPr>
        <w:spacing w:before="200"/>
        <w:jc w:val="both"/>
        <w:rPr>
          <w:rFonts w:ascii="Maiandra GD" w:hAnsi="Maiandra GD" w:cs="Arial"/>
          <w:b/>
          <w:snapToGrid w:val="0"/>
          <w:sz w:val="20"/>
          <w:szCs w:val="20"/>
        </w:rPr>
      </w:pPr>
      <w:r w:rsidRPr="00223B05">
        <w:rPr>
          <w:rFonts w:ascii="Maiandra GD" w:hAnsi="Maiandra GD" w:cs="Arial"/>
          <w:b/>
          <w:snapToGrid w:val="0"/>
          <w:sz w:val="20"/>
          <w:szCs w:val="20"/>
        </w:rPr>
        <w:t>Incaricati del trattamento</w:t>
      </w:r>
    </w:p>
    <w:p w14:paraId="593D88C7" w14:textId="77777777" w:rsidR="00F26464" w:rsidRPr="00223B05" w:rsidRDefault="00F26464" w:rsidP="00F26464">
      <w:pPr>
        <w:spacing w:before="80"/>
        <w:jc w:val="both"/>
        <w:rPr>
          <w:rFonts w:ascii="Maiandra GD" w:hAnsi="Maiandra GD" w:cs="Arial"/>
          <w:snapToGrid w:val="0"/>
          <w:sz w:val="20"/>
          <w:szCs w:val="20"/>
        </w:rPr>
      </w:pPr>
      <w:r w:rsidRPr="00223B05">
        <w:rPr>
          <w:rFonts w:ascii="Maiandra GD" w:hAnsi="Maiandra GD" w:cs="Arial"/>
          <w:snapToGrid w:val="0"/>
          <w:sz w:val="20"/>
          <w:szCs w:val="20"/>
        </w:rPr>
        <w:t>Il Trattamento dei dati personali sarà improntato ai principi di correttezza, liceità, trasparenza e tutela della sua riservatezza. I suoi dati saranno trattati da personale autorizzato dal Titolare</w:t>
      </w:r>
      <w:r w:rsidR="001A4FF4" w:rsidRPr="00223B05">
        <w:rPr>
          <w:rFonts w:ascii="Maiandra GD" w:hAnsi="Maiandra GD" w:cs="Arial"/>
          <w:snapToGrid w:val="0"/>
          <w:sz w:val="20"/>
          <w:szCs w:val="20"/>
        </w:rPr>
        <w:t xml:space="preserve"> e che necessitano di tali informazioni per svolgere il proprio compito. </w:t>
      </w:r>
    </w:p>
    <w:p w14:paraId="28B519E7" w14:textId="77777777" w:rsidR="00F26464" w:rsidRPr="00223B05" w:rsidRDefault="00F26464" w:rsidP="005A44ED">
      <w:pPr>
        <w:pStyle w:val="Paragrafoelenco"/>
        <w:numPr>
          <w:ilvl w:val="0"/>
          <w:numId w:val="12"/>
        </w:numPr>
        <w:spacing w:before="200"/>
        <w:jc w:val="both"/>
        <w:rPr>
          <w:rFonts w:ascii="Maiandra GD" w:hAnsi="Maiandra GD" w:cs="Arial"/>
          <w:b/>
          <w:snapToGrid w:val="0"/>
          <w:sz w:val="20"/>
          <w:szCs w:val="20"/>
        </w:rPr>
      </w:pPr>
      <w:r w:rsidRPr="00223B05">
        <w:rPr>
          <w:rFonts w:ascii="Maiandra GD" w:hAnsi="Maiandra GD" w:cs="Arial"/>
          <w:b/>
          <w:snapToGrid w:val="0"/>
          <w:sz w:val="20"/>
          <w:szCs w:val="20"/>
        </w:rPr>
        <w:t>Responsabili del trattamento</w:t>
      </w:r>
    </w:p>
    <w:p w14:paraId="46AF8411" w14:textId="77777777" w:rsidR="00F26464" w:rsidRPr="00223B05" w:rsidRDefault="00F26464" w:rsidP="00F26464">
      <w:pPr>
        <w:spacing w:before="80"/>
        <w:jc w:val="both"/>
        <w:rPr>
          <w:rFonts w:ascii="Maiandra GD" w:hAnsi="Maiandra GD" w:cs="Arial"/>
          <w:snapToGrid w:val="0"/>
          <w:sz w:val="20"/>
          <w:szCs w:val="20"/>
        </w:rPr>
      </w:pPr>
      <w:r w:rsidRPr="00223B05">
        <w:rPr>
          <w:rFonts w:ascii="Maiandra GD" w:hAnsi="Maiandra GD" w:cs="Arial"/>
          <w:snapToGrid w:val="0"/>
          <w:sz w:val="20"/>
          <w:szCs w:val="20"/>
        </w:rPr>
        <w:t>I suoi dati personali potranno anche essere comunicati ad altri soggetti che forniscono servizi all’Istituzione scolastica necessari al perseguimento delle finalità istituzionali. In questo caso tali soggetti sono nominati responsabili del trattamento in relazione ai servizi connessi se resi con carattere di continuità.</w:t>
      </w:r>
    </w:p>
    <w:p w14:paraId="566A4F26" w14:textId="77777777" w:rsidR="00005455" w:rsidRPr="00223B05" w:rsidRDefault="00005455" w:rsidP="005A44ED">
      <w:pPr>
        <w:pStyle w:val="Paragrafoelenco"/>
        <w:numPr>
          <w:ilvl w:val="0"/>
          <w:numId w:val="12"/>
        </w:numPr>
        <w:spacing w:before="200"/>
        <w:jc w:val="both"/>
        <w:rPr>
          <w:rFonts w:ascii="Maiandra GD" w:hAnsi="Maiandra GD" w:cs="Arial"/>
          <w:b/>
          <w:snapToGrid w:val="0"/>
          <w:sz w:val="20"/>
          <w:szCs w:val="20"/>
        </w:rPr>
      </w:pPr>
      <w:r w:rsidRPr="00223B05">
        <w:rPr>
          <w:rFonts w:ascii="Maiandra GD" w:hAnsi="Maiandra GD" w:cs="Arial"/>
          <w:b/>
          <w:snapToGrid w:val="0"/>
          <w:sz w:val="20"/>
          <w:szCs w:val="20"/>
        </w:rPr>
        <w:lastRenderedPageBreak/>
        <w:t>Obbligatorietà del conferimento dei dati</w:t>
      </w:r>
    </w:p>
    <w:p w14:paraId="476B4FE1" w14:textId="2731AF2B" w:rsidR="00005455" w:rsidRPr="00223B05" w:rsidRDefault="00005455" w:rsidP="00005455">
      <w:pPr>
        <w:spacing w:before="80"/>
        <w:jc w:val="both"/>
        <w:rPr>
          <w:rFonts w:ascii="Maiandra GD" w:hAnsi="Maiandra GD" w:cs="Arial"/>
          <w:snapToGrid w:val="0"/>
          <w:sz w:val="20"/>
          <w:szCs w:val="20"/>
        </w:rPr>
      </w:pPr>
      <w:r w:rsidRPr="00223B05">
        <w:rPr>
          <w:rFonts w:ascii="Maiandra GD" w:hAnsi="Maiandra GD" w:cs="Arial"/>
          <w:snapToGrid w:val="0"/>
          <w:sz w:val="20"/>
          <w:szCs w:val="20"/>
        </w:rPr>
        <w:t xml:space="preserve">Il conferimento dei dati richiesti è indispensabile a questa istituzione scolastica per l'assolvimento dei suoi obblighi istituzionali e il consenso non è richiesto per i soggetti pubblici quando il trattamento è previsto dalla legge, da un regolamento o dalla normativa comunitaria; </w:t>
      </w:r>
      <w:r w:rsidR="006468F1" w:rsidRPr="00223B05">
        <w:rPr>
          <w:rFonts w:ascii="Maiandra GD" w:hAnsi="Maiandra GD" w:cs="Arial"/>
          <w:snapToGrid w:val="0"/>
          <w:sz w:val="20"/>
          <w:szCs w:val="20"/>
        </w:rPr>
        <w:t>L’eventuale non comunicazione o comunicazione errata di una delle informazioni obbligatorie, può causare l’impossibilità del Titolare a garantire la congruità del trattamento.</w:t>
      </w:r>
    </w:p>
    <w:p w14:paraId="0AF464F7" w14:textId="5BC22F4F" w:rsidR="00E80098" w:rsidRPr="00223B05" w:rsidRDefault="00E80098" w:rsidP="005A44ED">
      <w:pPr>
        <w:pStyle w:val="Paragrafoelenco"/>
        <w:numPr>
          <w:ilvl w:val="0"/>
          <w:numId w:val="12"/>
        </w:numPr>
        <w:spacing w:before="200"/>
        <w:jc w:val="both"/>
        <w:rPr>
          <w:rFonts w:ascii="Maiandra GD" w:hAnsi="Maiandra GD" w:cs="Arial"/>
          <w:b/>
          <w:snapToGrid w:val="0"/>
          <w:sz w:val="20"/>
          <w:szCs w:val="20"/>
        </w:rPr>
      </w:pPr>
      <w:r w:rsidRPr="00223B05">
        <w:rPr>
          <w:rFonts w:ascii="Maiandra GD" w:hAnsi="Maiandra GD" w:cs="Arial"/>
          <w:b/>
          <w:snapToGrid w:val="0"/>
          <w:sz w:val="20"/>
          <w:szCs w:val="20"/>
        </w:rPr>
        <w:t>Processo decisionale automatizzato</w:t>
      </w:r>
    </w:p>
    <w:p w14:paraId="5CD206DC" w14:textId="77777777" w:rsidR="00E80098" w:rsidRPr="00223B05" w:rsidRDefault="00E80098" w:rsidP="00E80098">
      <w:pPr>
        <w:spacing w:before="120"/>
        <w:jc w:val="both"/>
        <w:rPr>
          <w:rFonts w:ascii="Maiandra GD" w:hAnsi="Maiandra GD" w:cs="Arial"/>
          <w:snapToGrid w:val="0"/>
          <w:sz w:val="20"/>
          <w:szCs w:val="20"/>
        </w:rPr>
      </w:pPr>
      <w:r w:rsidRPr="00223B05">
        <w:rPr>
          <w:rFonts w:ascii="Maiandra GD" w:hAnsi="Maiandra GD" w:cs="Arial"/>
          <w:snapToGrid w:val="0"/>
          <w:sz w:val="20"/>
          <w:szCs w:val="20"/>
        </w:rPr>
        <w:t>Non è previsto un processo decisionale automatizzato ai sensi dell'art. 13 comma 2 lettera f del Regolamento UE 679/2016.</w:t>
      </w:r>
    </w:p>
    <w:p w14:paraId="329C7CD4" w14:textId="77777777" w:rsidR="00E80098" w:rsidRPr="00223B05" w:rsidRDefault="00E80098" w:rsidP="005A44ED">
      <w:pPr>
        <w:pStyle w:val="Paragrafoelenco"/>
        <w:numPr>
          <w:ilvl w:val="0"/>
          <w:numId w:val="12"/>
        </w:numPr>
        <w:spacing w:before="200"/>
        <w:jc w:val="both"/>
        <w:rPr>
          <w:rFonts w:ascii="Maiandra GD" w:hAnsi="Maiandra GD" w:cs="Arial"/>
          <w:b/>
          <w:snapToGrid w:val="0"/>
          <w:sz w:val="20"/>
          <w:szCs w:val="20"/>
        </w:rPr>
      </w:pPr>
      <w:r w:rsidRPr="00223B05">
        <w:rPr>
          <w:rFonts w:ascii="Maiandra GD" w:hAnsi="Maiandra GD" w:cs="Arial"/>
          <w:b/>
          <w:snapToGrid w:val="0"/>
          <w:sz w:val="20"/>
          <w:szCs w:val="20"/>
        </w:rPr>
        <w:t>Trasferimento di dati personali verso paesi terzi o organizzazioni internazionali</w:t>
      </w:r>
    </w:p>
    <w:p w14:paraId="386DAFE1" w14:textId="77777777" w:rsidR="00E80098" w:rsidRPr="00223B05" w:rsidRDefault="00E80098" w:rsidP="00E80098">
      <w:pPr>
        <w:spacing w:before="120"/>
        <w:jc w:val="both"/>
        <w:rPr>
          <w:rFonts w:ascii="Maiandra GD" w:hAnsi="Maiandra GD" w:cs="Arial"/>
          <w:snapToGrid w:val="0"/>
          <w:sz w:val="20"/>
          <w:szCs w:val="20"/>
        </w:rPr>
      </w:pPr>
      <w:r w:rsidRPr="00223B05">
        <w:rPr>
          <w:rFonts w:ascii="Maiandra GD" w:hAnsi="Maiandra GD" w:cs="Arial"/>
          <w:snapToGrid w:val="0"/>
          <w:sz w:val="20"/>
          <w:szCs w:val="20"/>
        </w:rPr>
        <w:t>Non sono previsti trasferimenti di dati personali verso paesi terzi o organizzazioni internazionali. I suoi dati personali potranno tuttavia risiedere, per alcuni specifici trattamenti effettuati su piattaforma cloud, su server collocati in territorio europeo o in stati che possono garantire un livello di protezione adeguato e conforme alle disposizioni del Regolamento UE (Artt. 45 e 46 GDPR).</w:t>
      </w:r>
    </w:p>
    <w:p w14:paraId="7AE433DD" w14:textId="77777777" w:rsidR="00C35752" w:rsidRPr="00223B05" w:rsidRDefault="00C35752" w:rsidP="005A44ED">
      <w:pPr>
        <w:pStyle w:val="Paragrafoelenco"/>
        <w:numPr>
          <w:ilvl w:val="0"/>
          <w:numId w:val="12"/>
        </w:numPr>
        <w:spacing w:before="200"/>
        <w:jc w:val="both"/>
        <w:rPr>
          <w:rFonts w:ascii="Maiandra GD" w:hAnsi="Maiandra GD" w:cs="Arial"/>
          <w:b/>
          <w:snapToGrid w:val="0"/>
          <w:sz w:val="20"/>
          <w:szCs w:val="20"/>
        </w:rPr>
      </w:pPr>
      <w:r w:rsidRPr="00223B05">
        <w:rPr>
          <w:rFonts w:ascii="Maiandra GD" w:hAnsi="Maiandra GD" w:cs="Arial"/>
          <w:b/>
          <w:snapToGrid w:val="0"/>
          <w:sz w:val="20"/>
          <w:szCs w:val="20"/>
        </w:rPr>
        <w:t>Diritti dell’interessato</w:t>
      </w:r>
    </w:p>
    <w:p w14:paraId="1FA6B048" w14:textId="77777777" w:rsidR="0099767F" w:rsidRPr="00223B05" w:rsidRDefault="0099767F" w:rsidP="0099767F">
      <w:pPr>
        <w:spacing w:before="120"/>
        <w:jc w:val="both"/>
        <w:rPr>
          <w:rFonts w:ascii="Maiandra GD" w:hAnsi="Maiandra GD" w:cs="Arial"/>
          <w:snapToGrid w:val="0"/>
          <w:sz w:val="20"/>
          <w:szCs w:val="20"/>
        </w:rPr>
      </w:pPr>
      <w:r w:rsidRPr="00223B05">
        <w:rPr>
          <w:rFonts w:ascii="Maiandra GD" w:hAnsi="Maiandra GD" w:cs="Arial"/>
          <w:snapToGrid w:val="0"/>
          <w:sz w:val="20"/>
          <w:szCs w:val="20"/>
        </w:rPr>
        <w:t>L'interessato ha diritto di chiedere al titolare del trattamento dei dati:</w:t>
      </w:r>
    </w:p>
    <w:p w14:paraId="58C56B88" w14:textId="77777777" w:rsidR="0099767F" w:rsidRPr="00223B05" w:rsidRDefault="0099767F" w:rsidP="0099767F">
      <w:pPr>
        <w:pStyle w:val="Paragrafoelenco"/>
        <w:numPr>
          <w:ilvl w:val="0"/>
          <w:numId w:val="15"/>
        </w:numPr>
        <w:jc w:val="both"/>
        <w:rPr>
          <w:rFonts w:ascii="Maiandra GD" w:hAnsi="Maiandra GD" w:cs="Arial"/>
          <w:snapToGrid w:val="0"/>
          <w:sz w:val="20"/>
          <w:szCs w:val="20"/>
        </w:rPr>
      </w:pPr>
      <w:r w:rsidRPr="00223B05">
        <w:rPr>
          <w:rFonts w:ascii="Maiandra GD" w:hAnsi="Maiandra GD" w:cs="Arial"/>
          <w:snapToGrid w:val="0"/>
          <w:sz w:val="20"/>
          <w:szCs w:val="20"/>
        </w:rPr>
        <w:t>l'accesso ai propri dati personali disciplinato dall'art. 15 del Regolamento UE 679/2016;</w:t>
      </w:r>
    </w:p>
    <w:p w14:paraId="28BB3525" w14:textId="77777777" w:rsidR="0099767F" w:rsidRPr="00223B05" w:rsidRDefault="0099767F" w:rsidP="0099767F">
      <w:pPr>
        <w:pStyle w:val="Paragrafoelenco"/>
        <w:numPr>
          <w:ilvl w:val="0"/>
          <w:numId w:val="15"/>
        </w:numPr>
        <w:jc w:val="both"/>
        <w:rPr>
          <w:rFonts w:ascii="Maiandra GD" w:hAnsi="Maiandra GD" w:cs="Arial"/>
          <w:snapToGrid w:val="0"/>
          <w:sz w:val="20"/>
          <w:szCs w:val="20"/>
        </w:rPr>
      </w:pPr>
      <w:r w:rsidRPr="00223B05">
        <w:rPr>
          <w:rFonts w:ascii="Maiandra GD" w:hAnsi="Maiandra GD" w:cs="Arial"/>
          <w:snapToGrid w:val="0"/>
          <w:sz w:val="20"/>
          <w:szCs w:val="20"/>
        </w:rPr>
        <w:t>la rettifica o la cancellazione degli stessi o la limitazione del trattamento previsti rispettivamente dagli artt. 16, 17 e 18 del Regolamento UE 679/2016;</w:t>
      </w:r>
    </w:p>
    <w:p w14:paraId="30F2A622" w14:textId="77777777" w:rsidR="0099767F" w:rsidRPr="00223B05" w:rsidRDefault="0099767F" w:rsidP="0099767F">
      <w:pPr>
        <w:pStyle w:val="Paragrafoelenco"/>
        <w:numPr>
          <w:ilvl w:val="0"/>
          <w:numId w:val="15"/>
        </w:numPr>
        <w:jc w:val="both"/>
        <w:rPr>
          <w:rFonts w:ascii="Maiandra GD" w:hAnsi="Maiandra GD" w:cs="Arial"/>
          <w:snapToGrid w:val="0"/>
          <w:sz w:val="20"/>
          <w:szCs w:val="20"/>
        </w:rPr>
      </w:pPr>
      <w:r w:rsidRPr="00223B05">
        <w:rPr>
          <w:rFonts w:ascii="Maiandra GD" w:hAnsi="Maiandra GD" w:cs="Arial"/>
          <w:snapToGrid w:val="0"/>
          <w:sz w:val="20"/>
          <w:szCs w:val="20"/>
        </w:rPr>
        <w:t>la portabilità dei dati (diritto applicabile ai soli dati in formato elettronico) disciplinato dall'art. 20 del Regolamento UE 679/2016;</w:t>
      </w:r>
    </w:p>
    <w:p w14:paraId="2810C863" w14:textId="1602BC62" w:rsidR="00E80098" w:rsidRDefault="0099767F" w:rsidP="00223B05">
      <w:pPr>
        <w:pStyle w:val="Paragrafoelenco"/>
        <w:numPr>
          <w:ilvl w:val="0"/>
          <w:numId w:val="15"/>
        </w:numPr>
        <w:jc w:val="both"/>
        <w:rPr>
          <w:rFonts w:ascii="Maiandra GD" w:hAnsi="Maiandra GD" w:cs="Arial"/>
          <w:snapToGrid w:val="0"/>
          <w:sz w:val="20"/>
          <w:szCs w:val="20"/>
        </w:rPr>
      </w:pPr>
      <w:r w:rsidRPr="00223B05">
        <w:rPr>
          <w:rFonts w:ascii="Maiandra GD" w:hAnsi="Maiandra GD" w:cs="Arial"/>
          <w:snapToGrid w:val="0"/>
          <w:sz w:val="20"/>
          <w:szCs w:val="20"/>
        </w:rPr>
        <w:t>l'opposizione al trattamento dei propri dati personali di cui all'art. 21 del Regolamento UE 679/2016.</w:t>
      </w:r>
    </w:p>
    <w:p w14:paraId="0201A617" w14:textId="77777777" w:rsidR="00223B05" w:rsidRPr="00223B05" w:rsidRDefault="00223B05" w:rsidP="00B521E0">
      <w:pPr>
        <w:pStyle w:val="Paragrafoelenco"/>
        <w:jc w:val="both"/>
        <w:rPr>
          <w:rFonts w:ascii="Maiandra GD" w:hAnsi="Maiandra GD" w:cs="Arial"/>
          <w:snapToGrid w:val="0"/>
          <w:sz w:val="20"/>
          <w:szCs w:val="20"/>
        </w:rPr>
      </w:pPr>
    </w:p>
    <w:p w14:paraId="43921A9A" w14:textId="77777777" w:rsidR="0099767F" w:rsidRPr="00223B05" w:rsidRDefault="0099767F" w:rsidP="005A44ED">
      <w:pPr>
        <w:pStyle w:val="Paragrafoelenco"/>
        <w:numPr>
          <w:ilvl w:val="0"/>
          <w:numId w:val="12"/>
        </w:numPr>
        <w:spacing w:before="200"/>
        <w:jc w:val="both"/>
        <w:rPr>
          <w:rFonts w:ascii="Maiandra GD" w:hAnsi="Maiandra GD" w:cs="Arial"/>
          <w:b/>
          <w:snapToGrid w:val="0"/>
          <w:sz w:val="20"/>
          <w:szCs w:val="20"/>
        </w:rPr>
      </w:pPr>
      <w:r w:rsidRPr="00223B05">
        <w:rPr>
          <w:rFonts w:ascii="Maiandra GD" w:hAnsi="Maiandra GD" w:cs="Arial"/>
          <w:b/>
          <w:snapToGrid w:val="0"/>
          <w:sz w:val="20"/>
          <w:szCs w:val="20"/>
        </w:rPr>
        <w:t>Diritto di Reclamo</w:t>
      </w:r>
    </w:p>
    <w:p w14:paraId="571358BD" w14:textId="77777777" w:rsidR="0099767F" w:rsidRPr="00223B05" w:rsidRDefault="0099767F" w:rsidP="0099767F">
      <w:pPr>
        <w:widowControl w:val="0"/>
        <w:spacing w:before="120"/>
        <w:jc w:val="both"/>
        <w:rPr>
          <w:rFonts w:ascii="Maiandra GD" w:hAnsi="Maiandra GD" w:cs="Arial"/>
          <w:snapToGrid w:val="0"/>
          <w:sz w:val="20"/>
          <w:szCs w:val="20"/>
        </w:rPr>
      </w:pPr>
      <w:r w:rsidRPr="00223B05">
        <w:rPr>
          <w:rFonts w:ascii="Maiandra GD" w:hAnsi="Maiandra GD" w:cs="Arial"/>
          <w:snapToGrid w:val="0"/>
          <w:sz w:val="20"/>
          <w:szCs w:val="20"/>
        </w:rPr>
        <w:t>Gli interessati nel caso in cui ritengano che il trattamento dei dati personali a loro riferiti sia compiuto in violazione di quanto previsto dal Regolamento UE 679/2016 hanno il diritto di proporre reclamo al Garante, come previsto dall'art. 77 del Regolamento UE 679/2016 stesso, o di adire le opportune sedi giudiziarie ai sensi dell'art. 79 del Regolamento UE 679/2016.</w:t>
      </w:r>
    </w:p>
    <w:p w14:paraId="21019093" w14:textId="3AC968E0" w:rsidR="003476A4" w:rsidRPr="00223B05" w:rsidRDefault="003476A4">
      <w:pPr>
        <w:widowControl w:val="0"/>
        <w:pBdr>
          <w:top w:val="nil"/>
          <w:left w:val="nil"/>
          <w:bottom w:val="nil"/>
          <w:right w:val="nil"/>
          <w:between w:val="nil"/>
        </w:pBdr>
        <w:ind w:left="5954"/>
        <w:jc w:val="center"/>
        <w:rPr>
          <w:rFonts w:ascii="Maiandra GD" w:eastAsia="Arial" w:hAnsi="Maiandra GD" w:cs="Arial"/>
          <w:b/>
          <w:sz w:val="20"/>
          <w:szCs w:val="20"/>
        </w:rPr>
      </w:pPr>
    </w:p>
    <w:p w14:paraId="5BC926B3" w14:textId="77777777" w:rsidR="004C07AE" w:rsidRPr="00223B05" w:rsidRDefault="004C07AE">
      <w:pPr>
        <w:widowControl w:val="0"/>
        <w:pBdr>
          <w:top w:val="nil"/>
          <w:left w:val="nil"/>
          <w:bottom w:val="nil"/>
          <w:right w:val="nil"/>
          <w:between w:val="nil"/>
        </w:pBdr>
        <w:ind w:left="5954"/>
        <w:jc w:val="center"/>
        <w:rPr>
          <w:rFonts w:ascii="Maiandra GD" w:eastAsia="Arial" w:hAnsi="Maiandra GD" w:cs="Arial"/>
          <w:b/>
          <w:sz w:val="20"/>
          <w:szCs w:val="20"/>
        </w:rPr>
      </w:pPr>
    </w:p>
    <w:p w14:paraId="54141478" w14:textId="77777777" w:rsidR="003476A4" w:rsidRPr="00223B05" w:rsidRDefault="00752530">
      <w:pPr>
        <w:widowControl w:val="0"/>
        <w:pBdr>
          <w:top w:val="nil"/>
          <w:left w:val="nil"/>
          <w:bottom w:val="nil"/>
          <w:right w:val="nil"/>
          <w:between w:val="nil"/>
        </w:pBdr>
        <w:ind w:left="5954"/>
        <w:jc w:val="center"/>
        <w:rPr>
          <w:rFonts w:ascii="Maiandra GD" w:eastAsia="Arial" w:hAnsi="Maiandra GD" w:cs="Arial"/>
          <w:b/>
          <w:color w:val="000000"/>
          <w:sz w:val="20"/>
          <w:szCs w:val="20"/>
        </w:rPr>
      </w:pPr>
      <w:r w:rsidRPr="00223B05">
        <w:rPr>
          <w:rFonts w:ascii="Maiandra GD" w:eastAsia="Arial" w:hAnsi="Maiandra GD" w:cs="Arial"/>
          <w:b/>
          <w:color w:val="000000"/>
          <w:sz w:val="20"/>
          <w:szCs w:val="20"/>
        </w:rPr>
        <w:t>IL DIRIGENTE SCOLASTICO</w:t>
      </w:r>
    </w:p>
    <w:p w14:paraId="21621ADC" w14:textId="77777777" w:rsidR="003476A4" w:rsidRPr="00223B05" w:rsidRDefault="00752530">
      <w:pPr>
        <w:widowControl w:val="0"/>
        <w:pBdr>
          <w:top w:val="nil"/>
          <w:left w:val="nil"/>
          <w:bottom w:val="nil"/>
          <w:right w:val="nil"/>
          <w:between w:val="nil"/>
        </w:pBdr>
        <w:ind w:left="5954"/>
        <w:jc w:val="center"/>
        <w:rPr>
          <w:rFonts w:ascii="Maiandra GD" w:eastAsia="Arial" w:hAnsi="Maiandra GD" w:cs="Arial"/>
          <w:color w:val="000000"/>
          <w:sz w:val="20"/>
          <w:szCs w:val="20"/>
        </w:rPr>
      </w:pPr>
      <w:r w:rsidRPr="00223B05">
        <w:rPr>
          <w:rFonts w:ascii="Maiandra GD" w:eastAsia="Arial" w:hAnsi="Maiandra GD" w:cs="Arial"/>
          <w:color w:val="000000"/>
          <w:sz w:val="20"/>
          <w:szCs w:val="20"/>
        </w:rPr>
        <w:t>Titolare del trattamento dati</w:t>
      </w:r>
    </w:p>
    <w:p w14:paraId="4BAD268A" w14:textId="406F00F7" w:rsidR="003476A4" w:rsidRPr="00223B05" w:rsidRDefault="00113754">
      <w:pPr>
        <w:widowControl w:val="0"/>
        <w:pBdr>
          <w:top w:val="nil"/>
          <w:left w:val="nil"/>
          <w:bottom w:val="nil"/>
          <w:right w:val="nil"/>
          <w:between w:val="nil"/>
        </w:pBdr>
        <w:ind w:left="5954"/>
        <w:jc w:val="center"/>
        <w:rPr>
          <w:rFonts w:ascii="Maiandra GD" w:eastAsia="Arial" w:hAnsi="Maiandra GD" w:cs="Arial"/>
          <w:color w:val="000000"/>
          <w:sz w:val="20"/>
          <w:szCs w:val="20"/>
        </w:rPr>
      </w:pPr>
      <w:r>
        <w:rPr>
          <w:rFonts w:ascii="Maiandra GD" w:eastAsia="Arial" w:hAnsi="Maiandra GD" w:cs="Arial"/>
          <w:color w:val="000000"/>
          <w:sz w:val="20"/>
          <w:szCs w:val="20"/>
        </w:rPr>
        <w:t>Annalisa Celli</w:t>
      </w:r>
    </w:p>
    <w:p w14:paraId="4CAC53F3" w14:textId="746BC1B4" w:rsidR="003476A4" w:rsidRPr="00FF278D" w:rsidRDefault="00FF278D">
      <w:pPr>
        <w:widowControl w:val="0"/>
        <w:pBdr>
          <w:top w:val="nil"/>
          <w:left w:val="nil"/>
          <w:bottom w:val="nil"/>
          <w:right w:val="nil"/>
          <w:between w:val="nil"/>
        </w:pBdr>
        <w:ind w:left="5954"/>
        <w:jc w:val="center"/>
        <w:rPr>
          <w:rFonts w:ascii="Maiandra GD" w:eastAsia="Arial" w:hAnsi="Maiandra GD" w:cs="Arial"/>
          <w:color w:val="000000"/>
          <w:sz w:val="12"/>
          <w:szCs w:val="12"/>
        </w:rPr>
      </w:pPr>
      <w:r>
        <w:rPr>
          <w:rFonts w:ascii="Maiandra GD" w:eastAsia="Arial" w:hAnsi="Maiandra GD" w:cs="Arial"/>
          <w:color w:val="000000"/>
          <w:sz w:val="12"/>
          <w:szCs w:val="12"/>
        </w:rPr>
        <w:t>Firma autografa sostituita a mezzo stampa ai sensi dell’art. 3 comma 2 del D.L. 39/93</w:t>
      </w:r>
    </w:p>
    <w:p w14:paraId="0A1D66A0" w14:textId="77777777" w:rsidR="003476A4" w:rsidRPr="00223B05" w:rsidRDefault="003476A4">
      <w:pPr>
        <w:widowControl w:val="0"/>
        <w:jc w:val="both"/>
        <w:rPr>
          <w:rFonts w:ascii="Maiandra GD" w:eastAsia="Arial" w:hAnsi="Maiandra GD" w:cs="Arial"/>
          <w:sz w:val="20"/>
          <w:szCs w:val="20"/>
        </w:rPr>
      </w:pPr>
    </w:p>
    <w:p w14:paraId="24F6B755" w14:textId="77777777" w:rsidR="003476A4" w:rsidRPr="00223B05" w:rsidRDefault="003476A4">
      <w:pPr>
        <w:widowControl w:val="0"/>
        <w:jc w:val="both"/>
        <w:rPr>
          <w:rFonts w:ascii="Maiandra GD" w:eastAsia="Arial" w:hAnsi="Maiandra GD" w:cs="Arial"/>
          <w:sz w:val="20"/>
          <w:szCs w:val="20"/>
        </w:rPr>
      </w:pPr>
    </w:p>
    <w:p w14:paraId="27E3FBFE" w14:textId="77777777" w:rsidR="003476A4" w:rsidRPr="00223B05" w:rsidRDefault="003476A4">
      <w:pPr>
        <w:jc w:val="both"/>
        <w:rPr>
          <w:rFonts w:ascii="Maiandra GD" w:eastAsia="Arial" w:hAnsi="Maiandra GD" w:cs="Arial"/>
          <w:sz w:val="20"/>
          <w:szCs w:val="20"/>
        </w:rPr>
      </w:pPr>
    </w:p>
    <w:p w14:paraId="7046F704" w14:textId="1B09A592" w:rsidR="003476A4" w:rsidRDefault="00B57375">
      <w:pPr>
        <w:jc w:val="both"/>
        <w:rPr>
          <w:rFonts w:ascii="Maiandra GD" w:eastAsia="Arial" w:hAnsi="Maiandra GD" w:cs="Arial"/>
          <w:sz w:val="20"/>
          <w:szCs w:val="20"/>
        </w:rPr>
      </w:pPr>
      <w:r>
        <w:rPr>
          <w:rFonts w:ascii="Maiandra GD" w:eastAsia="Arial" w:hAnsi="Maiandra GD" w:cs="Arial"/>
          <w:sz w:val="20"/>
          <w:szCs w:val="20"/>
        </w:rPr>
        <w:t>========================================================</w:t>
      </w:r>
    </w:p>
    <w:p w14:paraId="5C21A0F0" w14:textId="460AA164" w:rsidR="00B57375" w:rsidRDefault="00B57375">
      <w:pPr>
        <w:jc w:val="both"/>
        <w:rPr>
          <w:rFonts w:ascii="Maiandra GD" w:eastAsia="Arial" w:hAnsi="Maiandra GD" w:cs="Arial"/>
          <w:sz w:val="20"/>
          <w:szCs w:val="20"/>
        </w:rPr>
      </w:pPr>
      <w:bookmarkStart w:id="2" w:name="_30j0zll" w:colFirst="0" w:colLast="0"/>
      <w:bookmarkEnd w:id="2"/>
    </w:p>
    <w:p w14:paraId="20DE5485" w14:textId="743E58F9" w:rsidR="00B57375" w:rsidRDefault="00B57375">
      <w:pPr>
        <w:jc w:val="both"/>
        <w:rPr>
          <w:rFonts w:ascii="Maiandra GD" w:eastAsia="Arial" w:hAnsi="Maiandra GD" w:cs="Arial"/>
          <w:sz w:val="20"/>
          <w:szCs w:val="20"/>
        </w:rPr>
      </w:pPr>
      <w:r>
        <w:rPr>
          <w:rFonts w:ascii="Maiandra GD" w:eastAsia="Arial" w:hAnsi="Maiandra GD" w:cs="Arial"/>
          <w:sz w:val="20"/>
          <w:szCs w:val="20"/>
        </w:rPr>
        <w:t>Il/la sottoscritto/a _____________________________________________________________________________</w:t>
      </w:r>
    </w:p>
    <w:p w14:paraId="16E84298" w14:textId="674F77B1" w:rsidR="00B57375" w:rsidRDefault="00B57375">
      <w:pPr>
        <w:jc w:val="both"/>
        <w:rPr>
          <w:rFonts w:ascii="Maiandra GD" w:eastAsia="Arial" w:hAnsi="Maiandra GD" w:cs="Arial"/>
          <w:sz w:val="20"/>
          <w:szCs w:val="20"/>
        </w:rPr>
      </w:pPr>
    </w:p>
    <w:p w14:paraId="6EAF9D29" w14:textId="6CCEC372" w:rsidR="00B57375" w:rsidRDefault="00B57375">
      <w:pPr>
        <w:jc w:val="both"/>
        <w:rPr>
          <w:rFonts w:ascii="Maiandra GD" w:eastAsia="Arial" w:hAnsi="Maiandra GD" w:cs="Arial"/>
          <w:sz w:val="20"/>
          <w:szCs w:val="20"/>
        </w:rPr>
      </w:pPr>
      <w:r>
        <w:rPr>
          <w:rFonts w:ascii="Maiandra GD" w:eastAsia="Arial" w:hAnsi="Maiandra GD" w:cs="Arial"/>
          <w:sz w:val="20"/>
          <w:szCs w:val="20"/>
        </w:rPr>
        <w:t>Dichiara di aver ricevuto l’informativa dal Titolare del Trattamento e inoltre:</w:t>
      </w:r>
    </w:p>
    <w:p w14:paraId="532CE92B" w14:textId="7CFA0117" w:rsidR="00B57375" w:rsidRDefault="00B57375">
      <w:pPr>
        <w:jc w:val="both"/>
        <w:rPr>
          <w:rFonts w:ascii="Maiandra GD" w:eastAsia="Arial" w:hAnsi="Maiandra GD" w:cs="Arial"/>
          <w:sz w:val="20"/>
          <w:szCs w:val="20"/>
        </w:rPr>
      </w:pPr>
    </w:p>
    <w:p w14:paraId="1E08D3D5" w14:textId="5F25B3B8" w:rsidR="00B57375" w:rsidRDefault="00B57375">
      <w:pPr>
        <w:jc w:val="both"/>
        <w:rPr>
          <w:rFonts w:ascii="Maiandra GD" w:eastAsia="Arial" w:hAnsi="Maiandra GD" w:cs="Arial"/>
          <w:sz w:val="20"/>
          <w:szCs w:val="20"/>
        </w:rPr>
      </w:pPr>
      <w:r w:rsidRPr="00973764">
        <w:rPr>
          <w:rFonts w:ascii="Maiandra GD" w:eastAsia="Arial" w:hAnsi="Maiandra GD" w:cs="Arial"/>
          <w:b/>
          <w:sz w:val="28"/>
          <w:szCs w:val="28"/>
        </w:rPr>
        <w:sym w:font="Wingdings" w:char="F0A8"/>
      </w:r>
      <w:r w:rsidR="00973764">
        <w:rPr>
          <w:rFonts w:ascii="Maiandra GD" w:eastAsia="Arial" w:hAnsi="Maiandra GD" w:cs="Arial"/>
          <w:sz w:val="20"/>
          <w:szCs w:val="20"/>
        </w:rPr>
        <w:t xml:space="preserve"> dà il consenso     </w:t>
      </w:r>
      <w:r w:rsidR="00973764" w:rsidRPr="00973764">
        <w:rPr>
          <w:rFonts w:ascii="Maiandra GD" w:eastAsia="Arial" w:hAnsi="Maiandra GD" w:cs="Arial"/>
          <w:b/>
          <w:sz w:val="28"/>
          <w:szCs w:val="28"/>
        </w:rPr>
        <w:sym w:font="Wingdings" w:char="F0A8"/>
      </w:r>
      <w:r w:rsidR="00973764">
        <w:rPr>
          <w:rFonts w:ascii="Maiandra GD" w:eastAsia="Arial" w:hAnsi="Maiandra GD" w:cs="Arial"/>
          <w:sz w:val="20"/>
          <w:szCs w:val="20"/>
        </w:rPr>
        <w:t xml:space="preserve"> nega il consenso al trattamento dei propri dati.</w:t>
      </w:r>
    </w:p>
    <w:p w14:paraId="446C76FB" w14:textId="101D4C8F" w:rsidR="00973764" w:rsidRDefault="00973764">
      <w:pPr>
        <w:jc w:val="both"/>
        <w:rPr>
          <w:rFonts w:ascii="Maiandra GD" w:eastAsia="Arial" w:hAnsi="Maiandra GD" w:cs="Arial"/>
          <w:sz w:val="20"/>
          <w:szCs w:val="20"/>
        </w:rPr>
      </w:pPr>
    </w:p>
    <w:p w14:paraId="4F0EC777" w14:textId="0506FEF2" w:rsidR="00973764" w:rsidRDefault="00973764">
      <w:pPr>
        <w:jc w:val="both"/>
        <w:rPr>
          <w:rFonts w:ascii="Maiandra GD" w:eastAsia="Arial" w:hAnsi="Maiandra GD" w:cs="Arial"/>
          <w:sz w:val="20"/>
          <w:szCs w:val="20"/>
        </w:rPr>
      </w:pPr>
    </w:p>
    <w:p w14:paraId="786F2DCD" w14:textId="6B91D13B" w:rsidR="00973764" w:rsidRDefault="00973764">
      <w:pPr>
        <w:jc w:val="both"/>
        <w:rPr>
          <w:rFonts w:ascii="Maiandra GD" w:eastAsia="Arial" w:hAnsi="Maiandra GD" w:cs="Arial"/>
          <w:sz w:val="20"/>
          <w:szCs w:val="20"/>
        </w:rPr>
      </w:pPr>
      <w:r>
        <w:rPr>
          <w:rFonts w:ascii="Maiandra GD" w:eastAsia="Arial" w:hAnsi="Maiandra GD" w:cs="Arial"/>
          <w:sz w:val="20"/>
          <w:szCs w:val="20"/>
        </w:rPr>
        <w:t>Data_______/_______/202___</w:t>
      </w:r>
    </w:p>
    <w:p w14:paraId="5414A6F7" w14:textId="3756262D" w:rsidR="00973764" w:rsidRDefault="00973764">
      <w:pPr>
        <w:jc w:val="both"/>
        <w:rPr>
          <w:rFonts w:ascii="Maiandra GD" w:eastAsia="Arial" w:hAnsi="Maiandra GD" w:cs="Arial"/>
          <w:sz w:val="20"/>
          <w:szCs w:val="20"/>
        </w:rPr>
      </w:pPr>
    </w:p>
    <w:p w14:paraId="7F035B05" w14:textId="3EC7C461" w:rsidR="00973764" w:rsidRDefault="00973764">
      <w:pPr>
        <w:jc w:val="both"/>
        <w:rPr>
          <w:rFonts w:ascii="Maiandra GD" w:eastAsia="Arial" w:hAnsi="Maiandra GD" w:cs="Arial"/>
          <w:sz w:val="20"/>
          <w:szCs w:val="20"/>
        </w:rPr>
      </w:pPr>
    </w:p>
    <w:p w14:paraId="10C596EE" w14:textId="073BEC33" w:rsidR="00973764" w:rsidRDefault="00973764">
      <w:pPr>
        <w:jc w:val="both"/>
        <w:rPr>
          <w:rFonts w:ascii="Maiandra GD" w:eastAsia="Arial" w:hAnsi="Maiandra GD" w:cs="Arial"/>
          <w:sz w:val="20"/>
          <w:szCs w:val="20"/>
        </w:rPr>
      </w:pPr>
    </w:p>
    <w:p w14:paraId="20E11BCC" w14:textId="26C4898D" w:rsidR="00973764" w:rsidRPr="00223B05" w:rsidRDefault="00973764">
      <w:pPr>
        <w:jc w:val="both"/>
        <w:rPr>
          <w:rFonts w:ascii="Maiandra GD" w:eastAsia="Arial" w:hAnsi="Maiandra GD" w:cs="Arial"/>
          <w:sz w:val="20"/>
          <w:szCs w:val="20"/>
        </w:rPr>
      </w:pPr>
      <w:r>
        <w:rPr>
          <w:rFonts w:ascii="Maiandra GD" w:eastAsia="Arial" w:hAnsi="Maiandra GD" w:cs="Arial"/>
          <w:sz w:val="20"/>
          <w:szCs w:val="20"/>
        </w:rPr>
        <w:t xml:space="preserve">                                                                          Firma__________________________________________</w:t>
      </w:r>
    </w:p>
    <w:sectPr w:rsidR="00973764" w:rsidRPr="00223B05" w:rsidSect="00223B05">
      <w:footerReference w:type="default" r:id="rId10"/>
      <w:pgSz w:w="11900" w:h="16840"/>
      <w:pgMar w:top="567" w:right="1270" w:bottom="1134" w:left="1276"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8A2242" w14:textId="77777777" w:rsidR="00523DA7" w:rsidRDefault="00523DA7" w:rsidP="00223B05">
      <w:r>
        <w:separator/>
      </w:r>
    </w:p>
  </w:endnote>
  <w:endnote w:type="continuationSeparator" w:id="0">
    <w:p w14:paraId="1037A1B9" w14:textId="77777777" w:rsidR="00523DA7" w:rsidRDefault="00523DA7" w:rsidP="00223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1"/>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0349982"/>
      <w:docPartObj>
        <w:docPartGallery w:val="Page Numbers (Bottom of Page)"/>
        <w:docPartUnique/>
      </w:docPartObj>
    </w:sdtPr>
    <w:sdtEndPr>
      <w:rPr>
        <w:rFonts w:ascii="Maiandra GD" w:hAnsi="Maiandra GD"/>
        <w:sz w:val="16"/>
        <w:szCs w:val="16"/>
      </w:rPr>
    </w:sdtEndPr>
    <w:sdtContent>
      <w:p w14:paraId="704F915E" w14:textId="1595A728" w:rsidR="00223B05" w:rsidRPr="00223B05" w:rsidRDefault="00223B05">
        <w:pPr>
          <w:pStyle w:val="Pidipagina"/>
          <w:jc w:val="right"/>
          <w:rPr>
            <w:rFonts w:ascii="Maiandra GD" w:hAnsi="Maiandra GD"/>
            <w:sz w:val="16"/>
            <w:szCs w:val="16"/>
          </w:rPr>
        </w:pPr>
        <w:r w:rsidRPr="00223B05">
          <w:rPr>
            <w:rFonts w:ascii="Maiandra GD" w:hAnsi="Maiandra GD"/>
            <w:sz w:val="16"/>
            <w:szCs w:val="16"/>
          </w:rPr>
          <w:fldChar w:fldCharType="begin"/>
        </w:r>
        <w:r w:rsidRPr="00223B05">
          <w:rPr>
            <w:rFonts w:ascii="Maiandra GD" w:hAnsi="Maiandra GD"/>
            <w:sz w:val="16"/>
            <w:szCs w:val="16"/>
          </w:rPr>
          <w:instrText>PAGE   \* MERGEFORMAT</w:instrText>
        </w:r>
        <w:r w:rsidRPr="00223B05">
          <w:rPr>
            <w:rFonts w:ascii="Maiandra GD" w:hAnsi="Maiandra GD"/>
            <w:sz w:val="16"/>
            <w:szCs w:val="16"/>
          </w:rPr>
          <w:fldChar w:fldCharType="separate"/>
        </w:r>
        <w:r w:rsidRPr="00223B05">
          <w:rPr>
            <w:rFonts w:ascii="Maiandra GD" w:hAnsi="Maiandra GD"/>
            <w:sz w:val="16"/>
            <w:szCs w:val="16"/>
          </w:rPr>
          <w:t>2</w:t>
        </w:r>
        <w:r w:rsidRPr="00223B05">
          <w:rPr>
            <w:rFonts w:ascii="Maiandra GD" w:hAnsi="Maiandra GD"/>
            <w:sz w:val="16"/>
            <w:szCs w:val="16"/>
          </w:rPr>
          <w:fldChar w:fldCharType="end"/>
        </w:r>
      </w:p>
    </w:sdtContent>
  </w:sdt>
  <w:p w14:paraId="7D69E30D" w14:textId="77777777" w:rsidR="00223B05" w:rsidRDefault="00223B0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17A278" w14:textId="77777777" w:rsidR="00523DA7" w:rsidRDefault="00523DA7" w:rsidP="00223B05">
      <w:r>
        <w:separator/>
      </w:r>
    </w:p>
  </w:footnote>
  <w:footnote w:type="continuationSeparator" w:id="0">
    <w:p w14:paraId="5FF0CF33" w14:textId="77777777" w:rsidR="00523DA7" w:rsidRDefault="00523DA7" w:rsidP="00223B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F60A2"/>
    <w:multiLevelType w:val="hybridMultilevel"/>
    <w:tmpl w:val="DC6A81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6D687B"/>
    <w:multiLevelType w:val="multilevel"/>
    <w:tmpl w:val="193EC33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7C9589D"/>
    <w:multiLevelType w:val="multilevel"/>
    <w:tmpl w:val="782A7D60"/>
    <w:lvl w:ilvl="0">
      <w:start w:val="1"/>
      <w:numFmt w:val="bullet"/>
      <w:lvlText w:val=""/>
      <w:lvlJc w:val="left"/>
      <w:pPr>
        <w:tabs>
          <w:tab w:val="num" w:pos="720"/>
        </w:tabs>
        <w:ind w:left="700" w:hanging="34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B7E6BBE"/>
    <w:multiLevelType w:val="hybridMultilevel"/>
    <w:tmpl w:val="572CB2E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37F7057"/>
    <w:multiLevelType w:val="hybridMultilevel"/>
    <w:tmpl w:val="7E8AED5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4796931"/>
    <w:multiLevelType w:val="hybridMultilevel"/>
    <w:tmpl w:val="95FC80C0"/>
    <w:lvl w:ilvl="0" w:tplc="B82CE92A">
      <w:numFmt w:val="bullet"/>
      <w:lvlText w:val="•"/>
      <w:lvlJc w:val="left"/>
      <w:pPr>
        <w:ind w:left="1080" w:hanging="72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4FF06E3"/>
    <w:multiLevelType w:val="multilevel"/>
    <w:tmpl w:val="CC649C8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9544932"/>
    <w:multiLevelType w:val="hybridMultilevel"/>
    <w:tmpl w:val="84D687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EB90D6B"/>
    <w:multiLevelType w:val="multilevel"/>
    <w:tmpl w:val="3064ECAC"/>
    <w:lvl w:ilvl="0">
      <w:start w:val="1"/>
      <w:numFmt w:val="bullet"/>
      <w:lvlText w:val=""/>
      <w:lvlJc w:val="left"/>
      <w:pPr>
        <w:tabs>
          <w:tab w:val="num" w:pos="360"/>
        </w:tabs>
        <w:ind w:left="340" w:hanging="34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3D1A4E"/>
    <w:multiLevelType w:val="hybridMultilevel"/>
    <w:tmpl w:val="7E8AED5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AD21678"/>
    <w:multiLevelType w:val="multilevel"/>
    <w:tmpl w:val="61BE299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Noto Sans Symbols" w:eastAsia="Noto Sans Symbols" w:hAnsi="Noto Sans Symbols" w:cs="Noto Sans Symbols"/>
        <w:color w:val="00000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FD8655F"/>
    <w:multiLevelType w:val="multilevel"/>
    <w:tmpl w:val="78C8283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Noto Sans Symbols" w:eastAsia="Noto Sans Symbols" w:hAnsi="Noto Sans Symbols" w:cs="Noto Sans Symbols"/>
        <w:color w:val="00000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0B906C4"/>
    <w:multiLevelType w:val="multilevel"/>
    <w:tmpl w:val="9CECAF2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F239D2"/>
    <w:multiLevelType w:val="hybridMultilevel"/>
    <w:tmpl w:val="7E8AED5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454532C"/>
    <w:multiLevelType w:val="hybridMultilevel"/>
    <w:tmpl w:val="7E8AED5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C01622D"/>
    <w:multiLevelType w:val="multilevel"/>
    <w:tmpl w:val="60AE7DD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color w:val="0000FF"/>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0DC205E"/>
    <w:multiLevelType w:val="hybridMultilevel"/>
    <w:tmpl w:val="7E8AED5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3003A0D"/>
    <w:multiLevelType w:val="hybridMultilevel"/>
    <w:tmpl w:val="7E8AED5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8F178BE"/>
    <w:multiLevelType w:val="hybridMultilevel"/>
    <w:tmpl w:val="7E8AED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D8520BE"/>
    <w:multiLevelType w:val="multilevel"/>
    <w:tmpl w:val="93D4A46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15"/>
  </w:num>
  <w:num w:numId="3">
    <w:abstractNumId w:val="6"/>
  </w:num>
  <w:num w:numId="4">
    <w:abstractNumId w:val="19"/>
  </w:num>
  <w:num w:numId="5">
    <w:abstractNumId w:val="11"/>
  </w:num>
  <w:num w:numId="6">
    <w:abstractNumId w:val="10"/>
  </w:num>
  <w:num w:numId="7">
    <w:abstractNumId w:val="12"/>
  </w:num>
  <w:num w:numId="8">
    <w:abstractNumId w:val="2"/>
  </w:num>
  <w:num w:numId="9">
    <w:abstractNumId w:val="8"/>
  </w:num>
  <w:num w:numId="10">
    <w:abstractNumId w:val="3"/>
  </w:num>
  <w:num w:numId="11">
    <w:abstractNumId w:val="0"/>
  </w:num>
  <w:num w:numId="12">
    <w:abstractNumId w:val="4"/>
  </w:num>
  <w:num w:numId="13">
    <w:abstractNumId w:val="16"/>
  </w:num>
  <w:num w:numId="14">
    <w:abstractNumId w:val="9"/>
  </w:num>
  <w:num w:numId="15">
    <w:abstractNumId w:val="7"/>
  </w:num>
  <w:num w:numId="16">
    <w:abstractNumId w:val="5"/>
  </w:num>
  <w:num w:numId="17">
    <w:abstractNumId w:val="17"/>
  </w:num>
  <w:num w:numId="18">
    <w:abstractNumId w:val="13"/>
  </w:num>
  <w:num w:numId="19">
    <w:abstractNumId w:val="14"/>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6A4"/>
    <w:rsid w:val="00005455"/>
    <w:rsid w:val="00055119"/>
    <w:rsid w:val="000F03FA"/>
    <w:rsid w:val="000F3B7D"/>
    <w:rsid w:val="00113754"/>
    <w:rsid w:val="00180A51"/>
    <w:rsid w:val="001A4FF4"/>
    <w:rsid w:val="00223B05"/>
    <w:rsid w:val="003476A4"/>
    <w:rsid w:val="00382814"/>
    <w:rsid w:val="003B5477"/>
    <w:rsid w:val="004C07AE"/>
    <w:rsid w:val="00503678"/>
    <w:rsid w:val="00523DA7"/>
    <w:rsid w:val="00555D9C"/>
    <w:rsid w:val="00572515"/>
    <w:rsid w:val="005810D4"/>
    <w:rsid w:val="005A44ED"/>
    <w:rsid w:val="005F38B0"/>
    <w:rsid w:val="006468F1"/>
    <w:rsid w:val="0069427E"/>
    <w:rsid w:val="006E16CA"/>
    <w:rsid w:val="006E6776"/>
    <w:rsid w:val="00752530"/>
    <w:rsid w:val="00913F91"/>
    <w:rsid w:val="009327F6"/>
    <w:rsid w:val="009674F8"/>
    <w:rsid w:val="00973764"/>
    <w:rsid w:val="0099767F"/>
    <w:rsid w:val="009C62EB"/>
    <w:rsid w:val="00A1355C"/>
    <w:rsid w:val="00A17DA5"/>
    <w:rsid w:val="00A4189C"/>
    <w:rsid w:val="00A842EC"/>
    <w:rsid w:val="00B23782"/>
    <w:rsid w:val="00B521E0"/>
    <w:rsid w:val="00B57375"/>
    <w:rsid w:val="00BD7C64"/>
    <w:rsid w:val="00C111F8"/>
    <w:rsid w:val="00C35752"/>
    <w:rsid w:val="00C508A0"/>
    <w:rsid w:val="00D87DB0"/>
    <w:rsid w:val="00D93E54"/>
    <w:rsid w:val="00E270DD"/>
    <w:rsid w:val="00E80098"/>
    <w:rsid w:val="00EF2AF8"/>
    <w:rsid w:val="00F26464"/>
    <w:rsid w:val="00F30D2A"/>
    <w:rsid w:val="00F84649"/>
    <w:rsid w:val="00FF27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E7977"/>
  <w15:docId w15:val="{E6419B66-57EF-4B81-A272-3C6672E21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Paragrafoelenco">
    <w:name w:val="List Paragraph"/>
    <w:basedOn w:val="Normale"/>
    <w:uiPriority w:val="34"/>
    <w:qFormat/>
    <w:rsid w:val="00055119"/>
    <w:pPr>
      <w:ind w:left="720"/>
      <w:contextualSpacing/>
    </w:pPr>
  </w:style>
  <w:style w:type="character" w:styleId="Collegamentoipertestuale">
    <w:name w:val="Hyperlink"/>
    <w:basedOn w:val="Carpredefinitoparagrafo"/>
    <w:uiPriority w:val="99"/>
    <w:unhideWhenUsed/>
    <w:rsid w:val="00223B05"/>
    <w:rPr>
      <w:color w:val="0000FF" w:themeColor="hyperlink"/>
      <w:u w:val="single"/>
    </w:rPr>
  </w:style>
  <w:style w:type="paragraph" w:styleId="Pidipagina">
    <w:name w:val="footer"/>
    <w:basedOn w:val="Normale"/>
    <w:link w:val="PidipaginaCarattere1"/>
    <w:uiPriority w:val="99"/>
    <w:unhideWhenUsed/>
    <w:rsid w:val="00223B05"/>
    <w:pPr>
      <w:tabs>
        <w:tab w:val="center" w:pos="4819"/>
        <w:tab w:val="right" w:pos="9638"/>
      </w:tabs>
    </w:pPr>
    <w:rPr>
      <w:sz w:val="22"/>
      <w:szCs w:val="22"/>
    </w:rPr>
  </w:style>
  <w:style w:type="character" w:customStyle="1" w:styleId="PidipaginaCarattere">
    <w:name w:val="Piè di pagina Carattere"/>
    <w:basedOn w:val="Carpredefinitoparagrafo"/>
    <w:uiPriority w:val="99"/>
    <w:rsid w:val="00223B05"/>
  </w:style>
  <w:style w:type="character" w:customStyle="1" w:styleId="PidipaginaCarattere1">
    <w:name w:val="Piè di pagina Carattere1"/>
    <w:basedOn w:val="Carpredefinitoparagrafo"/>
    <w:link w:val="Pidipagina"/>
    <w:uiPriority w:val="99"/>
    <w:rsid w:val="00223B05"/>
    <w:rPr>
      <w:sz w:val="22"/>
      <w:szCs w:val="22"/>
    </w:rPr>
  </w:style>
  <w:style w:type="paragraph" w:styleId="Intestazione">
    <w:name w:val="header"/>
    <w:basedOn w:val="Normale"/>
    <w:link w:val="IntestazioneCarattere"/>
    <w:uiPriority w:val="99"/>
    <w:unhideWhenUsed/>
    <w:rsid w:val="00223B05"/>
    <w:pPr>
      <w:tabs>
        <w:tab w:val="center" w:pos="4819"/>
        <w:tab w:val="right" w:pos="9638"/>
      </w:tabs>
    </w:pPr>
  </w:style>
  <w:style w:type="character" w:customStyle="1" w:styleId="IntestazioneCarattere">
    <w:name w:val="Intestazione Carattere"/>
    <w:basedOn w:val="Carpredefinitoparagrafo"/>
    <w:link w:val="Intestazione"/>
    <w:uiPriority w:val="99"/>
    <w:rsid w:val="00223B05"/>
  </w:style>
  <w:style w:type="paragraph" w:styleId="Testofumetto">
    <w:name w:val="Balloon Text"/>
    <w:basedOn w:val="Normale"/>
    <w:link w:val="TestofumettoCarattere"/>
    <w:uiPriority w:val="99"/>
    <w:semiHidden/>
    <w:unhideWhenUsed/>
    <w:rsid w:val="00913F9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13F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nic812004@istruzione.i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nic812004@pec.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2467</Words>
  <Characters>14067</Characters>
  <Application>Microsoft Office Word</Application>
  <DocSecurity>0</DocSecurity>
  <Lines>117</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dc:creator>
  <cp:lastModifiedBy>Gilberto</cp:lastModifiedBy>
  <cp:revision>5</cp:revision>
  <cp:lastPrinted>2024-08-30T07:31:00Z</cp:lastPrinted>
  <dcterms:created xsi:type="dcterms:W3CDTF">2024-08-30T07:28:00Z</dcterms:created>
  <dcterms:modified xsi:type="dcterms:W3CDTF">2025-08-26T09:47:00Z</dcterms:modified>
</cp:coreProperties>
</file>